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15591" w14:textId="77777777" w:rsidR="00946A7F" w:rsidRPr="006C4EDF" w:rsidRDefault="00946A7F">
      <w:pPr>
        <w:pStyle w:val="Title"/>
        <w:rPr>
          <w:sz w:val="28"/>
          <w:szCs w:val="28"/>
        </w:rPr>
      </w:pPr>
      <w:r w:rsidRPr="006C4EDF">
        <w:rPr>
          <w:sz w:val="28"/>
          <w:szCs w:val="28"/>
        </w:rPr>
        <w:t>Unit V</w:t>
      </w:r>
      <w:r w:rsidR="00CE348E" w:rsidRPr="006C4EDF">
        <w:rPr>
          <w:sz w:val="28"/>
          <w:szCs w:val="28"/>
        </w:rPr>
        <w:t>I</w:t>
      </w:r>
      <w:r w:rsidRPr="006C4EDF">
        <w:rPr>
          <w:sz w:val="28"/>
          <w:szCs w:val="28"/>
        </w:rPr>
        <w:t xml:space="preserve">: Effective </w:t>
      </w:r>
      <w:r w:rsidR="00FC2CDC" w:rsidRPr="006C4EDF">
        <w:rPr>
          <w:sz w:val="28"/>
          <w:szCs w:val="28"/>
        </w:rPr>
        <w:t xml:space="preserve">Family </w:t>
      </w:r>
      <w:r w:rsidRPr="006C4EDF">
        <w:rPr>
          <w:sz w:val="28"/>
          <w:szCs w:val="28"/>
        </w:rPr>
        <w:t>Communication</w:t>
      </w:r>
    </w:p>
    <w:p w14:paraId="324855FE" w14:textId="77777777" w:rsidR="002458D0" w:rsidRPr="006C4EDF" w:rsidRDefault="002458D0" w:rsidP="002458D0">
      <w:pPr>
        <w:jc w:val="center"/>
        <w:rPr>
          <w:rFonts w:ascii="Comic Sans MS" w:hAnsi="Comic Sans MS"/>
          <w:sz w:val="28"/>
          <w:szCs w:val="28"/>
        </w:rPr>
      </w:pPr>
    </w:p>
    <w:p w14:paraId="3AACD022" w14:textId="67653FAA" w:rsidR="00946A7F" w:rsidRPr="006C4EDF" w:rsidRDefault="00CE348E" w:rsidP="002458D0">
      <w:pPr>
        <w:jc w:val="center"/>
        <w:rPr>
          <w:rFonts w:ascii="Comic Sans MS" w:hAnsi="Comic Sans MS"/>
          <w:sz w:val="28"/>
          <w:szCs w:val="28"/>
        </w:rPr>
      </w:pPr>
      <w:r w:rsidRPr="006C4EDF">
        <w:rPr>
          <w:rFonts w:ascii="Comic Sans MS" w:hAnsi="Comic Sans MS"/>
          <w:sz w:val="28"/>
          <w:szCs w:val="28"/>
        </w:rPr>
        <w:t>Session 12</w:t>
      </w:r>
    </w:p>
    <w:p w14:paraId="12B97F59" w14:textId="659465B8" w:rsidR="00946A7F" w:rsidRPr="006C4EDF" w:rsidRDefault="002458D0" w:rsidP="002458D0">
      <w:pPr>
        <w:jc w:val="center"/>
        <w:rPr>
          <w:rFonts w:ascii="Comic Sans MS" w:hAnsi="Comic Sans MS"/>
          <w:b/>
          <w:sz w:val="40"/>
          <w:szCs w:val="40"/>
        </w:rPr>
      </w:pPr>
      <w:r w:rsidRPr="006C4EDF">
        <w:rPr>
          <w:rFonts w:ascii="Comic Sans MS" w:hAnsi="Comic Sans MS"/>
          <w:b/>
          <w:sz w:val="40"/>
          <w:szCs w:val="40"/>
        </w:rPr>
        <w:t>Violence Communication II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946A7F" w14:paraId="464F64D7" w14:textId="77777777" w:rsidTr="002458D0">
        <w:tc>
          <w:tcPr>
            <w:tcW w:w="9355" w:type="dxa"/>
          </w:tcPr>
          <w:p w14:paraId="71572862" w14:textId="77777777" w:rsidR="00946A7F" w:rsidRPr="007948BF" w:rsidRDefault="00946A7F">
            <w:pPr>
              <w:pStyle w:val="Heading7"/>
              <w:rPr>
                <w:sz w:val="28"/>
                <w:szCs w:val="28"/>
              </w:rPr>
            </w:pPr>
            <w:r w:rsidRPr="007948BF">
              <w:rPr>
                <w:sz w:val="28"/>
                <w:szCs w:val="28"/>
              </w:rPr>
              <w:t xml:space="preserve">Purpose </w:t>
            </w:r>
          </w:p>
          <w:p w14:paraId="37B53A81" w14:textId="775C2845" w:rsidR="00946A7F" w:rsidRDefault="00946A7F">
            <w:pPr>
              <w:spacing w:line="360" w:lineRule="auto"/>
              <w:rPr>
                <w:rFonts w:ascii="Comic Sans MS" w:hAnsi="Comic Sans MS"/>
              </w:rPr>
            </w:pPr>
            <w:r>
              <w:rPr>
                <w:rFonts w:ascii="Comic Sans MS" w:hAnsi="Comic Sans MS"/>
              </w:rPr>
              <w:t xml:space="preserve">The purpose of session </w:t>
            </w:r>
            <w:r w:rsidR="00CE348E">
              <w:rPr>
                <w:rFonts w:ascii="Comic Sans MS" w:hAnsi="Comic Sans MS"/>
              </w:rPr>
              <w:t>twelve</w:t>
            </w:r>
            <w:r>
              <w:rPr>
                <w:rFonts w:ascii="Comic Sans MS" w:hAnsi="Comic Sans MS"/>
              </w:rPr>
              <w:t xml:space="preserve"> is to expose participants to information that should be useful in efforts to </w:t>
            </w:r>
            <w:r w:rsidR="007E0D8F">
              <w:rPr>
                <w:rFonts w:ascii="Comic Sans MS" w:hAnsi="Comic Sans MS"/>
              </w:rPr>
              <w:t>raise awareness about bullying. A PowerPoint presentation</w:t>
            </w:r>
            <w:r>
              <w:rPr>
                <w:rFonts w:ascii="Comic Sans MS" w:hAnsi="Comic Sans MS"/>
              </w:rPr>
              <w:t xml:space="preserve"> will be used to provide </w:t>
            </w:r>
            <w:r w:rsidR="007E0D8F">
              <w:rPr>
                <w:rFonts w:ascii="Comic Sans MS" w:hAnsi="Comic Sans MS"/>
              </w:rPr>
              <w:t xml:space="preserve">knowledge and </w:t>
            </w:r>
            <w:r>
              <w:rPr>
                <w:rFonts w:ascii="Comic Sans MS" w:hAnsi="Comic Sans MS"/>
              </w:rPr>
              <w:t xml:space="preserve">information </w:t>
            </w:r>
            <w:r w:rsidR="007E0D8F">
              <w:rPr>
                <w:rFonts w:ascii="Comic Sans MS" w:hAnsi="Comic Sans MS"/>
              </w:rPr>
              <w:t xml:space="preserve">regarding bullying </w:t>
            </w:r>
            <w:r>
              <w:rPr>
                <w:rFonts w:ascii="Comic Sans MS" w:hAnsi="Comic Sans MS"/>
              </w:rPr>
              <w:t xml:space="preserve">and </w:t>
            </w:r>
            <w:r w:rsidR="007E0D8F">
              <w:rPr>
                <w:rFonts w:ascii="Comic Sans MS" w:hAnsi="Comic Sans MS"/>
              </w:rPr>
              <w:t>a discussion on</w:t>
            </w:r>
            <w:r>
              <w:rPr>
                <w:rFonts w:ascii="Comic Sans MS" w:hAnsi="Comic Sans MS"/>
              </w:rPr>
              <w:t xml:space="preserve"> attitudes and beliefs will be facilitated so that parenta</w:t>
            </w:r>
            <w:r w:rsidR="007E0D8F">
              <w:rPr>
                <w:rFonts w:ascii="Comic Sans MS" w:hAnsi="Comic Sans MS"/>
              </w:rPr>
              <w:t xml:space="preserve">l values and expectations regarding bullying </w:t>
            </w:r>
            <w:r>
              <w:rPr>
                <w:rFonts w:ascii="Comic Sans MS" w:hAnsi="Comic Sans MS"/>
              </w:rPr>
              <w:t xml:space="preserve">can be communicated. </w:t>
            </w:r>
          </w:p>
          <w:p w14:paraId="2581D11C" w14:textId="77777777" w:rsidR="005A374E" w:rsidRDefault="005A374E">
            <w:pPr>
              <w:spacing w:line="360" w:lineRule="auto"/>
              <w:rPr>
                <w:rFonts w:ascii="Comic Sans MS" w:hAnsi="Comic Sans MS"/>
              </w:rPr>
            </w:pPr>
          </w:p>
          <w:p w14:paraId="3E9226ED" w14:textId="77777777" w:rsidR="00946A7F" w:rsidRPr="00CE348E" w:rsidRDefault="00946A7F">
            <w:pPr>
              <w:spacing w:line="360" w:lineRule="auto"/>
              <w:rPr>
                <w:rFonts w:ascii="Comic Sans MS" w:hAnsi="Comic Sans MS"/>
                <w:b/>
              </w:rPr>
            </w:pPr>
            <w:r w:rsidRPr="00CE348E">
              <w:rPr>
                <w:rFonts w:ascii="Comic Sans MS" w:hAnsi="Comic Sans MS"/>
                <w:b/>
              </w:rPr>
              <w:t>The primary f</w:t>
            </w:r>
            <w:r w:rsidR="00CE348E" w:rsidRPr="00CE348E">
              <w:rPr>
                <w:rFonts w:ascii="Comic Sans MS" w:hAnsi="Comic Sans MS"/>
                <w:b/>
              </w:rPr>
              <w:t>ocus of this session will be on</w:t>
            </w:r>
            <w:r w:rsidRPr="00CE348E">
              <w:rPr>
                <w:rFonts w:ascii="Comic Sans MS" w:hAnsi="Comic Sans MS"/>
                <w:b/>
              </w:rPr>
              <w:t>:</w:t>
            </w:r>
          </w:p>
          <w:p w14:paraId="07EC378E" w14:textId="085693E7" w:rsidR="00946A7F" w:rsidRDefault="00946A7F" w:rsidP="00052BBD">
            <w:pPr>
              <w:numPr>
                <w:ilvl w:val="0"/>
                <w:numId w:val="2"/>
              </w:numPr>
              <w:spacing w:line="360" w:lineRule="auto"/>
              <w:rPr>
                <w:rFonts w:ascii="Comic Sans MS" w:hAnsi="Comic Sans MS"/>
              </w:rPr>
            </w:pPr>
            <w:r>
              <w:rPr>
                <w:rFonts w:ascii="Comic Sans MS" w:hAnsi="Comic Sans MS"/>
              </w:rPr>
              <w:t xml:space="preserve">Providing information and building skills for preventing or reducing </w:t>
            </w:r>
            <w:r w:rsidR="00B21CAA">
              <w:rPr>
                <w:rFonts w:ascii="Comic Sans MS" w:hAnsi="Comic Sans MS"/>
              </w:rPr>
              <w:t xml:space="preserve">bullying </w:t>
            </w:r>
          </w:p>
          <w:p w14:paraId="0C1BF3D1" w14:textId="77777777" w:rsidR="00946A7F" w:rsidRPr="00CE348E" w:rsidRDefault="00946A7F">
            <w:pPr>
              <w:spacing w:line="360" w:lineRule="auto"/>
              <w:rPr>
                <w:rFonts w:ascii="Comic Sans MS" w:hAnsi="Comic Sans MS"/>
                <w:b/>
              </w:rPr>
            </w:pPr>
            <w:r w:rsidRPr="00CE348E">
              <w:rPr>
                <w:rFonts w:ascii="Comic Sans MS" w:hAnsi="Comic Sans MS"/>
                <w:b/>
              </w:rPr>
              <w:t xml:space="preserve">The particular emphasis will be on: </w:t>
            </w:r>
          </w:p>
          <w:p w14:paraId="2765595E" w14:textId="77777777" w:rsidR="00946A7F" w:rsidRDefault="00946A7F" w:rsidP="00052BBD">
            <w:pPr>
              <w:numPr>
                <w:ilvl w:val="0"/>
                <w:numId w:val="3"/>
              </w:numPr>
              <w:spacing w:line="360" w:lineRule="auto"/>
              <w:rPr>
                <w:rFonts w:ascii="Arial Black" w:hAnsi="Arial Black"/>
              </w:rPr>
            </w:pPr>
            <w:r>
              <w:rPr>
                <w:rFonts w:ascii="Comic Sans MS" w:hAnsi="Comic Sans MS"/>
              </w:rPr>
              <w:t>Building positive communication skills within families</w:t>
            </w:r>
          </w:p>
          <w:p w14:paraId="762226B7" w14:textId="77777777" w:rsidR="00946A7F" w:rsidRDefault="00946A7F" w:rsidP="00052BBD">
            <w:pPr>
              <w:numPr>
                <w:ilvl w:val="0"/>
                <w:numId w:val="3"/>
              </w:numPr>
              <w:spacing w:line="360" w:lineRule="auto"/>
              <w:rPr>
                <w:rFonts w:ascii="Arial Black" w:hAnsi="Arial Black"/>
              </w:rPr>
            </w:pPr>
            <w:r>
              <w:rPr>
                <w:rFonts w:ascii="Comic Sans MS" w:hAnsi="Comic Sans MS"/>
              </w:rPr>
              <w:t xml:space="preserve">Encouraging </w:t>
            </w:r>
            <w:r w:rsidR="00353BDB">
              <w:rPr>
                <w:rFonts w:ascii="Comic Sans MS" w:hAnsi="Comic Sans MS"/>
              </w:rPr>
              <w:t>safe forms of bystander intervention and ways to seek help</w:t>
            </w:r>
          </w:p>
          <w:p w14:paraId="173423D5" w14:textId="45B0C1B7" w:rsidR="00946A7F" w:rsidRDefault="00946A7F" w:rsidP="004B25DA">
            <w:pPr>
              <w:numPr>
                <w:ilvl w:val="0"/>
                <w:numId w:val="3"/>
              </w:numPr>
              <w:spacing w:line="360" w:lineRule="auto"/>
              <w:rPr>
                <w:rFonts w:ascii="Arial Black" w:hAnsi="Arial Black"/>
              </w:rPr>
            </w:pPr>
            <w:r>
              <w:rPr>
                <w:rFonts w:ascii="Comic Sans MS" w:hAnsi="Comic Sans MS"/>
              </w:rPr>
              <w:t xml:space="preserve">Increasing paternal efficacy in talking with sons about </w:t>
            </w:r>
            <w:r w:rsidR="000A1334">
              <w:rPr>
                <w:rFonts w:ascii="Comic Sans MS" w:hAnsi="Comic Sans MS"/>
              </w:rPr>
              <w:t>violence</w:t>
            </w:r>
          </w:p>
        </w:tc>
      </w:tr>
      <w:tr w:rsidR="00946A7F" w14:paraId="499DC9BA" w14:textId="77777777" w:rsidTr="002458D0">
        <w:tc>
          <w:tcPr>
            <w:tcW w:w="9355" w:type="dxa"/>
          </w:tcPr>
          <w:p w14:paraId="6EDC6A5D" w14:textId="77777777" w:rsidR="00946A7F" w:rsidRPr="007948BF" w:rsidRDefault="00946A7F">
            <w:pPr>
              <w:spacing w:line="360" w:lineRule="auto"/>
              <w:jc w:val="center"/>
              <w:rPr>
                <w:rFonts w:ascii="Comic Sans MS" w:hAnsi="Comic Sans MS"/>
                <w:b/>
                <w:sz w:val="28"/>
                <w:szCs w:val="28"/>
              </w:rPr>
            </w:pPr>
            <w:r w:rsidRPr="007948BF">
              <w:rPr>
                <w:rFonts w:ascii="Comic Sans MS" w:hAnsi="Comic Sans MS"/>
                <w:b/>
                <w:sz w:val="28"/>
                <w:szCs w:val="28"/>
              </w:rPr>
              <w:t>Knowledge – Attitudes – Skills Expected</w:t>
            </w:r>
          </w:p>
          <w:p w14:paraId="18E95EF5" w14:textId="77777777" w:rsidR="00946A7F" w:rsidRDefault="00946A7F">
            <w:pPr>
              <w:spacing w:line="360" w:lineRule="auto"/>
              <w:rPr>
                <w:rFonts w:ascii="Comic Sans MS" w:hAnsi="Comic Sans MS"/>
              </w:rPr>
            </w:pPr>
            <w:r>
              <w:rPr>
                <w:rFonts w:ascii="Comic Sans MS" w:hAnsi="Comic Sans MS"/>
              </w:rPr>
              <w:t xml:space="preserve">At the end of session </w:t>
            </w:r>
            <w:r w:rsidR="00CE348E">
              <w:rPr>
                <w:rFonts w:ascii="Comic Sans MS" w:hAnsi="Comic Sans MS"/>
              </w:rPr>
              <w:t>twelve</w:t>
            </w:r>
            <w:r>
              <w:rPr>
                <w:rFonts w:ascii="Comic Sans MS" w:hAnsi="Comic Sans MS"/>
              </w:rPr>
              <w:t xml:space="preserve"> participants will be able to:</w:t>
            </w:r>
          </w:p>
          <w:p w14:paraId="4BECA981" w14:textId="7094CDE0" w:rsidR="00946A7F" w:rsidRDefault="00946A7F" w:rsidP="00052BBD">
            <w:pPr>
              <w:numPr>
                <w:ilvl w:val="0"/>
                <w:numId w:val="7"/>
              </w:numPr>
              <w:spacing w:line="360" w:lineRule="auto"/>
              <w:rPr>
                <w:rFonts w:ascii="Comic Sans MS" w:hAnsi="Comic Sans MS"/>
              </w:rPr>
            </w:pPr>
            <w:r>
              <w:rPr>
                <w:rFonts w:ascii="Comic Sans MS" w:hAnsi="Comic Sans MS"/>
              </w:rPr>
              <w:t xml:space="preserve">Discuss the effects of </w:t>
            </w:r>
            <w:r w:rsidR="00353BDB">
              <w:rPr>
                <w:rFonts w:ascii="Comic Sans MS" w:hAnsi="Comic Sans MS"/>
              </w:rPr>
              <w:t xml:space="preserve">bullying </w:t>
            </w:r>
          </w:p>
          <w:p w14:paraId="512FA529" w14:textId="290459E1" w:rsidR="00353BDB" w:rsidRDefault="00946A7F" w:rsidP="00353BDB">
            <w:pPr>
              <w:numPr>
                <w:ilvl w:val="0"/>
                <w:numId w:val="7"/>
              </w:numPr>
              <w:spacing w:line="360" w:lineRule="auto"/>
              <w:rPr>
                <w:rFonts w:ascii="Comic Sans MS" w:hAnsi="Comic Sans MS"/>
              </w:rPr>
            </w:pPr>
            <w:r>
              <w:rPr>
                <w:rFonts w:ascii="Comic Sans MS" w:hAnsi="Comic Sans MS"/>
              </w:rPr>
              <w:t xml:space="preserve"> Become more comfortable discussing issues and family values and expectations related to </w:t>
            </w:r>
            <w:r w:rsidR="00B21CAA">
              <w:rPr>
                <w:rFonts w:ascii="Comic Sans MS" w:hAnsi="Comic Sans MS"/>
              </w:rPr>
              <w:t xml:space="preserve">bullying </w:t>
            </w:r>
          </w:p>
          <w:p w14:paraId="2BDFF3EE" w14:textId="77777777" w:rsidR="00946A7F" w:rsidRPr="00353BDB" w:rsidRDefault="00946A7F" w:rsidP="00353BDB">
            <w:pPr>
              <w:numPr>
                <w:ilvl w:val="0"/>
                <w:numId w:val="7"/>
              </w:numPr>
              <w:spacing w:line="360" w:lineRule="auto"/>
              <w:rPr>
                <w:rFonts w:ascii="Comic Sans MS" w:hAnsi="Comic Sans MS"/>
              </w:rPr>
            </w:pPr>
            <w:r w:rsidRPr="00353BDB">
              <w:rPr>
                <w:rFonts w:ascii="Comic Sans MS" w:hAnsi="Comic Sans MS"/>
              </w:rPr>
              <w:t>Recognize the important part that fathers play as role models of positive heal</w:t>
            </w:r>
            <w:r w:rsidR="00B21CAA">
              <w:rPr>
                <w:rFonts w:ascii="Comic Sans MS" w:hAnsi="Comic Sans MS"/>
              </w:rPr>
              <w:t>th behaviors for their sons</w:t>
            </w:r>
          </w:p>
        </w:tc>
      </w:tr>
      <w:tr w:rsidR="00946A7F" w14:paraId="73BD6F56" w14:textId="77777777" w:rsidTr="002458D0">
        <w:tc>
          <w:tcPr>
            <w:tcW w:w="9355" w:type="dxa"/>
          </w:tcPr>
          <w:p w14:paraId="4550BD5C" w14:textId="77777777" w:rsidR="00946A7F" w:rsidRPr="007948BF" w:rsidRDefault="00946A7F">
            <w:pPr>
              <w:pStyle w:val="Heading7"/>
              <w:rPr>
                <w:sz w:val="28"/>
                <w:szCs w:val="28"/>
              </w:rPr>
            </w:pPr>
            <w:r w:rsidRPr="007948BF">
              <w:rPr>
                <w:sz w:val="28"/>
                <w:szCs w:val="28"/>
              </w:rPr>
              <w:lastRenderedPageBreak/>
              <w:t>Activities</w:t>
            </w:r>
          </w:p>
          <w:p w14:paraId="45E8D46F" w14:textId="4CEE755B" w:rsidR="006C4EDF" w:rsidRDefault="006C4EDF" w:rsidP="00B30521">
            <w:pPr>
              <w:pStyle w:val="Header"/>
              <w:numPr>
                <w:ilvl w:val="0"/>
                <w:numId w:val="8"/>
              </w:numPr>
              <w:tabs>
                <w:tab w:val="clear" w:pos="4320"/>
                <w:tab w:val="clear" w:pos="8640"/>
              </w:tabs>
              <w:spacing w:line="360" w:lineRule="auto"/>
              <w:ind w:left="720"/>
              <w:rPr>
                <w:rFonts w:ascii="Comic Sans MS" w:hAnsi="Comic Sans MS"/>
              </w:rPr>
            </w:pPr>
            <w:r>
              <w:rPr>
                <w:rFonts w:ascii="Comic Sans MS" w:hAnsi="Comic Sans MS"/>
              </w:rPr>
              <w:t>Affirmation &amp; Meditation</w:t>
            </w:r>
          </w:p>
          <w:p w14:paraId="457D55A0" w14:textId="2FA772B8" w:rsidR="00A7240C" w:rsidRDefault="00A7240C" w:rsidP="00B30521">
            <w:pPr>
              <w:pStyle w:val="Header"/>
              <w:numPr>
                <w:ilvl w:val="0"/>
                <w:numId w:val="8"/>
              </w:numPr>
              <w:tabs>
                <w:tab w:val="clear" w:pos="4320"/>
                <w:tab w:val="clear" w:pos="8640"/>
              </w:tabs>
              <w:spacing w:line="360" w:lineRule="auto"/>
              <w:ind w:left="720"/>
              <w:rPr>
                <w:rFonts w:ascii="Comic Sans MS" w:hAnsi="Comic Sans MS"/>
              </w:rPr>
            </w:pPr>
            <w:r>
              <w:rPr>
                <w:rFonts w:ascii="Comic Sans MS" w:hAnsi="Comic Sans MS"/>
              </w:rPr>
              <w:t>Sharing Black Family Pledge Against Violence</w:t>
            </w:r>
          </w:p>
          <w:p w14:paraId="744AC7D8" w14:textId="46F315B5" w:rsidR="00CE348E" w:rsidRDefault="00946A7F" w:rsidP="00B30521">
            <w:pPr>
              <w:pStyle w:val="Header"/>
              <w:numPr>
                <w:ilvl w:val="0"/>
                <w:numId w:val="8"/>
              </w:numPr>
              <w:tabs>
                <w:tab w:val="clear" w:pos="4320"/>
                <w:tab w:val="clear" w:pos="8640"/>
              </w:tabs>
              <w:spacing w:line="360" w:lineRule="auto"/>
              <w:ind w:left="720"/>
              <w:rPr>
                <w:rFonts w:ascii="Comic Sans MS" w:hAnsi="Comic Sans MS"/>
              </w:rPr>
            </w:pPr>
            <w:r>
              <w:rPr>
                <w:rFonts w:ascii="Comic Sans MS" w:hAnsi="Comic Sans MS"/>
              </w:rPr>
              <w:t>Po</w:t>
            </w:r>
            <w:r w:rsidR="00B30521">
              <w:rPr>
                <w:rFonts w:ascii="Comic Sans MS" w:hAnsi="Comic Sans MS"/>
              </w:rPr>
              <w:t xml:space="preserve">werPoint Presentation: </w:t>
            </w:r>
            <w:r w:rsidR="007E0D8F">
              <w:rPr>
                <w:rFonts w:ascii="Comic Sans MS" w:hAnsi="Comic Sans MS"/>
              </w:rPr>
              <w:t>Bullying</w:t>
            </w:r>
          </w:p>
          <w:p w14:paraId="73E198CF" w14:textId="22EFF452" w:rsidR="00391D9B" w:rsidRDefault="006C4EDF" w:rsidP="00B30521">
            <w:pPr>
              <w:pStyle w:val="Header"/>
              <w:numPr>
                <w:ilvl w:val="0"/>
                <w:numId w:val="8"/>
              </w:numPr>
              <w:tabs>
                <w:tab w:val="clear" w:pos="4320"/>
                <w:tab w:val="clear" w:pos="8640"/>
              </w:tabs>
              <w:spacing w:line="360" w:lineRule="auto"/>
              <w:ind w:left="720"/>
              <w:rPr>
                <w:rFonts w:ascii="Comic Sans MS" w:hAnsi="Comic Sans MS"/>
              </w:rPr>
            </w:pPr>
            <w:r>
              <w:rPr>
                <w:rFonts w:ascii="Comic Sans MS" w:hAnsi="Comic Sans MS"/>
              </w:rPr>
              <w:t>Bullying Scenarios and Discussion</w:t>
            </w:r>
          </w:p>
          <w:p w14:paraId="30B03A68" w14:textId="77777777" w:rsidR="00946A7F" w:rsidRPr="007E0D8F" w:rsidRDefault="00391D9B" w:rsidP="00B30521">
            <w:pPr>
              <w:pStyle w:val="Header"/>
              <w:numPr>
                <w:ilvl w:val="0"/>
                <w:numId w:val="8"/>
              </w:numPr>
              <w:tabs>
                <w:tab w:val="clear" w:pos="4320"/>
                <w:tab w:val="clear" w:pos="8640"/>
              </w:tabs>
              <w:spacing w:line="360" w:lineRule="auto"/>
              <w:ind w:left="720"/>
              <w:rPr>
                <w:rFonts w:ascii="Comic Sans MS" w:hAnsi="Comic Sans MS"/>
              </w:rPr>
            </w:pPr>
            <w:r>
              <w:rPr>
                <w:rFonts w:ascii="Comic Sans MS" w:hAnsi="Comic Sans MS"/>
              </w:rPr>
              <w:t>Sharing Bullying Experiences</w:t>
            </w:r>
          </w:p>
        </w:tc>
      </w:tr>
      <w:tr w:rsidR="00946A7F" w14:paraId="4B7B49F9" w14:textId="77777777" w:rsidTr="002458D0">
        <w:tc>
          <w:tcPr>
            <w:tcW w:w="9355" w:type="dxa"/>
          </w:tcPr>
          <w:p w14:paraId="456521FD" w14:textId="689B0FDF" w:rsidR="00946A7F" w:rsidRPr="007948BF" w:rsidRDefault="00B30521">
            <w:pPr>
              <w:pStyle w:val="Heading7"/>
              <w:rPr>
                <w:sz w:val="28"/>
                <w:szCs w:val="28"/>
              </w:rPr>
            </w:pPr>
            <w:r>
              <w:rPr>
                <w:sz w:val="28"/>
                <w:szCs w:val="28"/>
              </w:rPr>
              <w:t>Homework Due</w:t>
            </w:r>
          </w:p>
          <w:p w14:paraId="53D5C88A" w14:textId="77777777" w:rsidR="00946A7F" w:rsidRDefault="00CE348E" w:rsidP="00052BBD">
            <w:pPr>
              <w:pStyle w:val="Header"/>
              <w:numPr>
                <w:ilvl w:val="0"/>
                <w:numId w:val="10"/>
              </w:numPr>
              <w:tabs>
                <w:tab w:val="clear" w:pos="4320"/>
                <w:tab w:val="clear" w:pos="8640"/>
              </w:tabs>
              <w:spacing w:line="360" w:lineRule="auto"/>
              <w:rPr>
                <w:rFonts w:ascii="Comic Sans MS" w:hAnsi="Comic Sans MS"/>
              </w:rPr>
            </w:pPr>
            <w:r>
              <w:rPr>
                <w:rFonts w:ascii="Comic Sans MS" w:hAnsi="Comic Sans MS"/>
              </w:rPr>
              <w:t>Black Family Pledge Against Violence</w:t>
            </w:r>
          </w:p>
        </w:tc>
      </w:tr>
      <w:tr w:rsidR="00B30521" w14:paraId="05F266F5" w14:textId="77777777" w:rsidTr="002458D0">
        <w:tc>
          <w:tcPr>
            <w:tcW w:w="9355" w:type="dxa"/>
          </w:tcPr>
          <w:p w14:paraId="1766E321" w14:textId="1E96605A" w:rsidR="00B30521" w:rsidRPr="007948BF" w:rsidRDefault="00B30521" w:rsidP="00B30521">
            <w:pPr>
              <w:pStyle w:val="Heading7"/>
              <w:rPr>
                <w:sz w:val="28"/>
                <w:szCs w:val="28"/>
              </w:rPr>
            </w:pPr>
            <w:r>
              <w:rPr>
                <w:sz w:val="28"/>
                <w:szCs w:val="28"/>
              </w:rPr>
              <w:t>Homework Assigned</w:t>
            </w:r>
          </w:p>
          <w:p w14:paraId="282A9DBF" w14:textId="58F28A42" w:rsidR="00B30521" w:rsidRPr="00B30521" w:rsidRDefault="002458D0" w:rsidP="00B30521">
            <w:pPr>
              <w:pStyle w:val="Heading7"/>
              <w:numPr>
                <w:ilvl w:val="0"/>
                <w:numId w:val="10"/>
              </w:numPr>
              <w:jc w:val="left"/>
              <w:rPr>
                <w:b w:val="0"/>
                <w:sz w:val="28"/>
                <w:szCs w:val="28"/>
              </w:rPr>
            </w:pPr>
            <w:r>
              <w:rPr>
                <w:b w:val="0"/>
              </w:rPr>
              <w:t>No homework assigned</w:t>
            </w:r>
          </w:p>
        </w:tc>
      </w:tr>
      <w:tr w:rsidR="00946A7F" w14:paraId="1FD79507" w14:textId="77777777" w:rsidTr="002458D0">
        <w:tc>
          <w:tcPr>
            <w:tcW w:w="9355" w:type="dxa"/>
          </w:tcPr>
          <w:p w14:paraId="53D1A840" w14:textId="77777777" w:rsidR="00946A7F" w:rsidRPr="007948BF" w:rsidRDefault="00946A7F">
            <w:pPr>
              <w:pStyle w:val="Heading7"/>
              <w:rPr>
                <w:sz w:val="28"/>
                <w:szCs w:val="28"/>
              </w:rPr>
            </w:pPr>
            <w:r w:rsidRPr="007948BF">
              <w:rPr>
                <w:sz w:val="28"/>
                <w:szCs w:val="28"/>
              </w:rPr>
              <w:t>Materials Needed</w:t>
            </w:r>
          </w:p>
          <w:p w14:paraId="2D309470" w14:textId="20721B5C" w:rsidR="00946A7F" w:rsidRDefault="00EA5D84" w:rsidP="00B30521">
            <w:pPr>
              <w:pStyle w:val="Header"/>
              <w:numPr>
                <w:ilvl w:val="0"/>
                <w:numId w:val="11"/>
              </w:numPr>
              <w:tabs>
                <w:tab w:val="clear" w:pos="4320"/>
                <w:tab w:val="clear" w:pos="8640"/>
              </w:tabs>
              <w:spacing w:line="360" w:lineRule="auto"/>
              <w:ind w:left="720"/>
              <w:rPr>
                <w:rFonts w:ascii="Comic Sans MS" w:hAnsi="Comic Sans MS"/>
              </w:rPr>
            </w:pPr>
            <w:r>
              <w:rPr>
                <w:rFonts w:ascii="Comic Sans MS" w:hAnsi="Comic Sans MS"/>
              </w:rPr>
              <w:t xml:space="preserve">Facilitator script for </w:t>
            </w:r>
            <w:r w:rsidR="006C4EDF">
              <w:rPr>
                <w:rFonts w:ascii="Comic Sans MS" w:hAnsi="Comic Sans MS"/>
              </w:rPr>
              <w:t>PowerPoint slides (Bullying)</w:t>
            </w:r>
          </w:p>
          <w:p w14:paraId="3BBB69D3" w14:textId="77777777" w:rsidR="00946A7F" w:rsidRDefault="00946A7F" w:rsidP="00B30521">
            <w:pPr>
              <w:pStyle w:val="Header"/>
              <w:numPr>
                <w:ilvl w:val="0"/>
                <w:numId w:val="15"/>
              </w:numPr>
              <w:tabs>
                <w:tab w:val="clear" w:pos="4320"/>
                <w:tab w:val="clear" w:pos="8640"/>
              </w:tabs>
              <w:spacing w:line="360" w:lineRule="auto"/>
              <w:ind w:left="720"/>
              <w:rPr>
                <w:rFonts w:ascii="Comic Sans MS" w:hAnsi="Comic Sans MS"/>
              </w:rPr>
            </w:pPr>
            <w:r>
              <w:rPr>
                <w:rFonts w:ascii="Comic Sans MS" w:hAnsi="Comic Sans MS"/>
              </w:rPr>
              <w:t>Chalkboard or flip chart</w:t>
            </w:r>
          </w:p>
        </w:tc>
      </w:tr>
    </w:tbl>
    <w:p w14:paraId="2A985826" w14:textId="4F378B43" w:rsidR="007948BF" w:rsidRDefault="007948BF">
      <w:pPr>
        <w:rPr>
          <w:rFonts w:ascii="Arial Black" w:hAnsi="Arial Black"/>
        </w:rPr>
      </w:pPr>
    </w:p>
    <w:p w14:paraId="317A83DF" w14:textId="77777777" w:rsidR="007948BF" w:rsidRDefault="007948BF">
      <w:pPr>
        <w:rPr>
          <w:rFonts w:ascii="Arial Black" w:hAnsi="Arial Black"/>
        </w:rPr>
      </w:pPr>
    </w:p>
    <w:p w14:paraId="4421C23A" w14:textId="77777777" w:rsidR="00946A7F" w:rsidRPr="007948BF" w:rsidRDefault="00946A7F" w:rsidP="007948BF">
      <w:pPr>
        <w:pStyle w:val="Heading1"/>
        <w:jc w:val="center"/>
        <w:rPr>
          <w:rFonts w:ascii="Comic Sans MS" w:hAnsi="Comic Sans MS"/>
          <w:sz w:val="28"/>
        </w:rPr>
      </w:pPr>
      <w:r w:rsidRPr="007948BF">
        <w:rPr>
          <w:rFonts w:ascii="Comic Sans MS" w:hAnsi="Comic Sans MS"/>
          <w:sz w:val="28"/>
        </w:rPr>
        <w:t>Session Outline</w:t>
      </w:r>
    </w:p>
    <w:p w14:paraId="5E24F818" w14:textId="4D2A2A73" w:rsidR="00946A7F" w:rsidRPr="007948BF" w:rsidRDefault="00946A7F" w:rsidP="007948BF">
      <w:pPr>
        <w:jc w:val="center"/>
        <w:rPr>
          <w:rFonts w:ascii="Comic Sans MS" w:hAnsi="Comic Sans MS"/>
          <w:b/>
        </w:rPr>
      </w:pPr>
      <w:r w:rsidRPr="007948BF">
        <w:rPr>
          <w:rFonts w:ascii="Comic Sans MS" w:hAnsi="Comic Sans MS"/>
          <w:b/>
        </w:rPr>
        <w:t xml:space="preserve">(Total Session Time: </w:t>
      </w:r>
      <w:r w:rsidR="00184FD0">
        <w:rPr>
          <w:rFonts w:ascii="Comic Sans MS" w:hAnsi="Comic Sans MS"/>
          <w:b/>
        </w:rPr>
        <w:t>2 hours</w:t>
      </w:r>
      <w:r w:rsidRPr="007948BF">
        <w:rPr>
          <w:rFonts w:ascii="Comic Sans MS" w:hAnsi="Comic Sans MS"/>
          <w:b/>
        </w:rPr>
        <w:t>)</w:t>
      </w:r>
    </w:p>
    <w:p w14:paraId="4B4EA66E" w14:textId="77777777" w:rsidR="00946A7F" w:rsidRDefault="00946A7F">
      <w:pPr>
        <w:rPr>
          <w:rFonts w:ascii="Comic Sans MS" w:hAnsi="Comic Sans MS"/>
        </w:rPr>
      </w:pPr>
    </w:p>
    <w:p w14:paraId="2353B184" w14:textId="7589F8C9" w:rsidR="00946A7F" w:rsidRDefault="00946A7F">
      <w:pPr>
        <w:rPr>
          <w:rFonts w:ascii="Comic Sans MS" w:hAnsi="Comic Sans MS"/>
        </w:rPr>
      </w:pPr>
      <w:r>
        <w:rPr>
          <w:rFonts w:ascii="Comic Sans MS" w:hAnsi="Comic Sans MS"/>
        </w:rPr>
        <w:t xml:space="preserve">Quick Preview of Today’s </w:t>
      </w:r>
      <w:r w:rsidR="005A374E">
        <w:rPr>
          <w:rFonts w:ascii="Comic Sans MS" w:hAnsi="Comic Sans MS"/>
        </w:rPr>
        <w:t xml:space="preserve">Session </w:t>
      </w:r>
      <w:r>
        <w:rPr>
          <w:rFonts w:ascii="Comic Sans MS" w:hAnsi="Comic Sans MS"/>
        </w:rPr>
        <w:t>(5 minutes)</w:t>
      </w:r>
    </w:p>
    <w:p w14:paraId="5CCDC97A" w14:textId="77777777" w:rsidR="00946A7F" w:rsidRDefault="00946A7F">
      <w:pPr>
        <w:rPr>
          <w:rFonts w:ascii="Comic Sans MS" w:hAnsi="Comic Sans MS"/>
        </w:rPr>
      </w:pPr>
      <w:r>
        <w:rPr>
          <w:rFonts w:ascii="Comic Sans MS" w:hAnsi="Comic Sans MS"/>
        </w:rPr>
        <w:t>Check-In (10 minutes)</w:t>
      </w:r>
    </w:p>
    <w:p w14:paraId="5DB733D2" w14:textId="1624770A" w:rsidR="00946A7F" w:rsidRDefault="00946A7F">
      <w:pPr>
        <w:rPr>
          <w:rFonts w:ascii="Comic Sans MS" w:hAnsi="Comic Sans MS"/>
        </w:rPr>
      </w:pPr>
      <w:r>
        <w:rPr>
          <w:rFonts w:ascii="Comic Sans MS" w:hAnsi="Comic Sans MS"/>
        </w:rPr>
        <w:t>Activities</w:t>
      </w:r>
      <w:r w:rsidR="00184FD0">
        <w:rPr>
          <w:rFonts w:ascii="Comic Sans MS" w:hAnsi="Comic Sans MS"/>
        </w:rPr>
        <w:t xml:space="preserve"> (90 minutes)</w:t>
      </w:r>
    </w:p>
    <w:p w14:paraId="665757E0" w14:textId="17DBF4CC" w:rsidR="006C4EDF" w:rsidRDefault="006C4EDF" w:rsidP="00052BBD">
      <w:pPr>
        <w:numPr>
          <w:ilvl w:val="0"/>
          <w:numId w:val="5"/>
        </w:numPr>
        <w:tabs>
          <w:tab w:val="clear" w:pos="360"/>
          <w:tab w:val="num" w:pos="1080"/>
        </w:tabs>
        <w:ind w:left="1080"/>
        <w:rPr>
          <w:rFonts w:ascii="Comic Sans MS" w:hAnsi="Comic Sans MS"/>
        </w:rPr>
      </w:pPr>
      <w:r>
        <w:rPr>
          <w:rFonts w:ascii="Comic Sans MS" w:hAnsi="Comic Sans MS"/>
        </w:rPr>
        <w:t>Affirmation &amp; Meditation (10 minutes)</w:t>
      </w:r>
    </w:p>
    <w:p w14:paraId="584BEBB6" w14:textId="2CBCE985" w:rsidR="00353BDB" w:rsidRDefault="00353BDB" w:rsidP="00052BBD">
      <w:pPr>
        <w:numPr>
          <w:ilvl w:val="0"/>
          <w:numId w:val="5"/>
        </w:numPr>
        <w:tabs>
          <w:tab w:val="clear" w:pos="360"/>
          <w:tab w:val="num" w:pos="1080"/>
        </w:tabs>
        <w:ind w:left="1080"/>
        <w:rPr>
          <w:rFonts w:ascii="Comic Sans MS" w:hAnsi="Comic Sans MS"/>
        </w:rPr>
      </w:pPr>
      <w:r>
        <w:rPr>
          <w:rFonts w:ascii="Comic Sans MS" w:hAnsi="Comic Sans MS"/>
        </w:rPr>
        <w:t>Sharing Black Fa</w:t>
      </w:r>
      <w:r w:rsidR="00184FD0">
        <w:rPr>
          <w:rFonts w:ascii="Comic Sans MS" w:hAnsi="Comic Sans MS"/>
        </w:rPr>
        <w:t>mily Pledge Against Violence (20</w:t>
      </w:r>
      <w:r>
        <w:rPr>
          <w:rFonts w:ascii="Comic Sans MS" w:hAnsi="Comic Sans MS"/>
        </w:rPr>
        <w:t xml:space="preserve"> minutes)</w:t>
      </w:r>
    </w:p>
    <w:p w14:paraId="739E7896" w14:textId="0AF5570B" w:rsidR="00946A7F" w:rsidRDefault="00946A7F" w:rsidP="00052BBD">
      <w:pPr>
        <w:numPr>
          <w:ilvl w:val="0"/>
          <w:numId w:val="5"/>
        </w:numPr>
        <w:tabs>
          <w:tab w:val="clear" w:pos="360"/>
          <w:tab w:val="num" w:pos="1080"/>
        </w:tabs>
        <w:ind w:left="1080"/>
        <w:rPr>
          <w:rFonts w:ascii="Comic Sans MS" w:hAnsi="Comic Sans MS"/>
        </w:rPr>
      </w:pPr>
      <w:r>
        <w:rPr>
          <w:rFonts w:ascii="Comic Sans MS" w:hAnsi="Comic Sans MS"/>
        </w:rPr>
        <w:t>PowerPoint Presentation</w:t>
      </w:r>
      <w:r w:rsidR="006C4EDF">
        <w:rPr>
          <w:rFonts w:ascii="Comic Sans MS" w:hAnsi="Comic Sans MS"/>
        </w:rPr>
        <w:t>: Bullying</w:t>
      </w:r>
      <w:r>
        <w:rPr>
          <w:rFonts w:ascii="Comic Sans MS" w:hAnsi="Comic Sans MS"/>
        </w:rPr>
        <w:t xml:space="preserve"> (20 minutes)</w:t>
      </w:r>
    </w:p>
    <w:p w14:paraId="2184F9AC" w14:textId="03B90239" w:rsidR="00946A7F" w:rsidRDefault="006C4EDF" w:rsidP="00731081">
      <w:pPr>
        <w:numPr>
          <w:ilvl w:val="0"/>
          <w:numId w:val="18"/>
        </w:numPr>
        <w:rPr>
          <w:rFonts w:ascii="Comic Sans MS" w:hAnsi="Comic Sans MS"/>
        </w:rPr>
      </w:pPr>
      <w:r>
        <w:rPr>
          <w:rFonts w:ascii="Comic Sans MS" w:hAnsi="Comic Sans MS"/>
        </w:rPr>
        <w:t xml:space="preserve">Bullying </w:t>
      </w:r>
      <w:r w:rsidR="000C53F5">
        <w:rPr>
          <w:rFonts w:ascii="Comic Sans MS" w:hAnsi="Comic Sans MS"/>
        </w:rPr>
        <w:t xml:space="preserve">Scenarios and </w:t>
      </w:r>
      <w:r w:rsidR="004E1CC2">
        <w:rPr>
          <w:rFonts w:ascii="Comic Sans MS" w:hAnsi="Comic Sans MS"/>
        </w:rPr>
        <w:t>D</w:t>
      </w:r>
      <w:r>
        <w:rPr>
          <w:rFonts w:ascii="Comic Sans MS" w:hAnsi="Comic Sans MS"/>
        </w:rPr>
        <w:t>iscussion (25</w:t>
      </w:r>
      <w:r w:rsidR="00946A7F">
        <w:rPr>
          <w:rFonts w:ascii="Comic Sans MS" w:hAnsi="Comic Sans MS"/>
        </w:rPr>
        <w:t xml:space="preserve"> minutes)</w:t>
      </w:r>
    </w:p>
    <w:p w14:paraId="056AF39C" w14:textId="2D732F2B" w:rsidR="00946A7F" w:rsidRDefault="00CC1AB8" w:rsidP="00052BBD">
      <w:pPr>
        <w:numPr>
          <w:ilvl w:val="0"/>
          <w:numId w:val="16"/>
        </w:numPr>
        <w:tabs>
          <w:tab w:val="clear" w:pos="360"/>
          <w:tab w:val="num" w:pos="1080"/>
        </w:tabs>
        <w:ind w:left="1080"/>
        <w:rPr>
          <w:rFonts w:ascii="Comic Sans MS" w:hAnsi="Comic Sans MS"/>
        </w:rPr>
      </w:pPr>
      <w:r>
        <w:rPr>
          <w:rFonts w:ascii="Comic Sans MS" w:hAnsi="Comic Sans MS"/>
        </w:rPr>
        <w:t>Sharing Bullying Experiences (</w:t>
      </w:r>
      <w:r w:rsidR="006C4EDF">
        <w:rPr>
          <w:rFonts w:ascii="Comic Sans MS" w:hAnsi="Comic Sans MS"/>
        </w:rPr>
        <w:t>15</w:t>
      </w:r>
      <w:r w:rsidR="00946A7F">
        <w:rPr>
          <w:rFonts w:ascii="Comic Sans MS" w:hAnsi="Comic Sans MS"/>
        </w:rPr>
        <w:t xml:space="preserve"> minutes)</w:t>
      </w:r>
    </w:p>
    <w:p w14:paraId="73105D05" w14:textId="77777777" w:rsidR="00946A7F" w:rsidRDefault="00946A7F">
      <w:pPr>
        <w:rPr>
          <w:rFonts w:ascii="Comic Sans MS" w:hAnsi="Comic Sans MS"/>
        </w:rPr>
      </w:pPr>
      <w:r>
        <w:rPr>
          <w:rFonts w:ascii="Comic Sans MS" w:hAnsi="Comic Sans MS"/>
        </w:rPr>
        <w:t>Closing Summary (5 minutes)</w:t>
      </w:r>
    </w:p>
    <w:p w14:paraId="55CD6F3E" w14:textId="3FD30CD4" w:rsidR="00946A7F" w:rsidRDefault="00184FD0">
      <w:pPr>
        <w:rPr>
          <w:rFonts w:ascii="Comic Sans MS" w:hAnsi="Comic Sans MS"/>
        </w:rPr>
      </w:pPr>
      <w:r>
        <w:rPr>
          <w:rFonts w:ascii="Comic Sans MS" w:hAnsi="Comic Sans MS"/>
        </w:rPr>
        <w:t>Check Out (10</w:t>
      </w:r>
      <w:r w:rsidR="00946A7F">
        <w:rPr>
          <w:rFonts w:ascii="Comic Sans MS" w:hAnsi="Comic Sans MS"/>
        </w:rPr>
        <w:t xml:space="preserve"> minutes)</w:t>
      </w:r>
    </w:p>
    <w:p w14:paraId="411674D6" w14:textId="63E60960" w:rsidR="00454974" w:rsidRPr="00B30521" w:rsidRDefault="00946A7F" w:rsidP="00B30521">
      <w:pPr>
        <w:pStyle w:val="Header"/>
        <w:tabs>
          <w:tab w:val="clear" w:pos="4320"/>
          <w:tab w:val="clear" w:pos="8640"/>
        </w:tabs>
      </w:pPr>
      <w:r>
        <w:tab/>
      </w:r>
      <w:r>
        <w:tab/>
      </w:r>
      <w:r>
        <w:tab/>
      </w:r>
      <w:r>
        <w:tab/>
      </w:r>
      <w:r>
        <w:tab/>
      </w:r>
    </w:p>
    <w:p w14:paraId="158D180D" w14:textId="78218811" w:rsidR="00946A7F" w:rsidRDefault="00946A7F">
      <w:pPr>
        <w:pStyle w:val="Heading7"/>
        <w:rPr>
          <w:sz w:val="28"/>
        </w:rPr>
      </w:pPr>
      <w:r>
        <w:rPr>
          <w:sz w:val="28"/>
        </w:rPr>
        <w:lastRenderedPageBreak/>
        <w:t xml:space="preserve">Quick Preview of Today’s </w:t>
      </w:r>
      <w:r w:rsidR="005A374E">
        <w:rPr>
          <w:sz w:val="28"/>
        </w:rPr>
        <w:t>Session</w:t>
      </w:r>
    </w:p>
    <w:p w14:paraId="3E99586C" w14:textId="7F280F6F" w:rsidR="007948BF" w:rsidRDefault="00946A7F">
      <w:pPr>
        <w:pStyle w:val="Header"/>
        <w:tabs>
          <w:tab w:val="clear" w:pos="4320"/>
          <w:tab w:val="clear" w:pos="8640"/>
        </w:tabs>
        <w:spacing w:line="360" w:lineRule="auto"/>
        <w:rPr>
          <w:rFonts w:ascii="Comic Sans MS" w:hAnsi="Comic Sans MS"/>
        </w:rPr>
      </w:pPr>
      <w:r>
        <w:rPr>
          <w:rFonts w:ascii="Comic Sans MS" w:hAnsi="Comic Sans MS"/>
        </w:rPr>
        <w:t xml:space="preserve">In today’s session you will learn more </w:t>
      </w:r>
      <w:r w:rsidR="00353BDB">
        <w:rPr>
          <w:rFonts w:ascii="Comic Sans MS" w:hAnsi="Comic Sans MS"/>
        </w:rPr>
        <w:t xml:space="preserve">about </w:t>
      </w:r>
      <w:r w:rsidR="004B25DA">
        <w:rPr>
          <w:rFonts w:ascii="Comic Sans MS" w:hAnsi="Comic Sans MS"/>
        </w:rPr>
        <w:t>a particular form of violence</w:t>
      </w:r>
      <w:r w:rsidR="00353BDB">
        <w:rPr>
          <w:rFonts w:ascii="Comic Sans MS" w:hAnsi="Comic Sans MS"/>
        </w:rPr>
        <w:t xml:space="preserve">—domestic bullying—and </w:t>
      </w:r>
      <w:r w:rsidR="004B25DA">
        <w:rPr>
          <w:rFonts w:ascii="Comic Sans MS" w:hAnsi="Comic Sans MS"/>
        </w:rPr>
        <w:t>its</w:t>
      </w:r>
      <w:r w:rsidR="00353BDB">
        <w:rPr>
          <w:rFonts w:ascii="Comic Sans MS" w:hAnsi="Comic Sans MS"/>
        </w:rPr>
        <w:t xml:space="preserve"> effects. </w:t>
      </w:r>
      <w:r>
        <w:rPr>
          <w:rFonts w:ascii="Comic Sans MS" w:hAnsi="Comic Sans MS"/>
        </w:rPr>
        <w:t xml:space="preserve">You will have the opportunity to share some of your experiences and discuss the consequences </w:t>
      </w:r>
      <w:r w:rsidR="004B25DA">
        <w:rPr>
          <w:rFonts w:ascii="Comic Sans MS" w:hAnsi="Comic Sans MS"/>
        </w:rPr>
        <w:t>of</w:t>
      </w:r>
      <w:r w:rsidR="00353BDB">
        <w:rPr>
          <w:rFonts w:ascii="Comic Sans MS" w:hAnsi="Comic Sans MS"/>
        </w:rPr>
        <w:t xml:space="preserve"> bullying.</w:t>
      </w:r>
      <w:r>
        <w:rPr>
          <w:rFonts w:ascii="Comic Sans MS" w:hAnsi="Comic Sans MS"/>
        </w:rPr>
        <w:t xml:space="preserve">  </w:t>
      </w:r>
      <w:r w:rsidRPr="00B21CAA">
        <w:rPr>
          <w:rFonts w:ascii="Comic Sans MS" w:hAnsi="Comic Sans MS"/>
        </w:rPr>
        <w:t>We will also build on past sessions where we talked about positive communication skills and discuss how we can use these skills to avoid risky behaviors.</w:t>
      </w:r>
      <w:r>
        <w:rPr>
          <w:rFonts w:ascii="Comic Sans MS" w:hAnsi="Comic Sans MS"/>
        </w:rPr>
        <w:t xml:space="preserve">  </w:t>
      </w:r>
    </w:p>
    <w:p w14:paraId="1BE20B0B" w14:textId="77777777" w:rsidR="007948BF" w:rsidRDefault="007948BF">
      <w:pPr>
        <w:pStyle w:val="Header"/>
        <w:tabs>
          <w:tab w:val="clear" w:pos="4320"/>
          <w:tab w:val="clear" w:pos="8640"/>
        </w:tabs>
        <w:spacing w:line="360" w:lineRule="auto"/>
        <w:rPr>
          <w:rFonts w:ascii="Comic Sans MS" w:hAnsi="Comic Sans MS"/>
        </w:rPr>
      </w:pPr>
    </w:p>
    <w:p w14:paraId="49CE5660" w14:textId="77777777" w:rsidR="00946A7F" w:rsidRDefault="00946A7F" w:rsidP="00234184">
      <w:pPr>
        <w:pStyle w:val="Heading9"/>
      </w:pPr>
      <w:r>
        <w:t>Check-In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46A7F" w14:paraId="6FBCC3F0" w14:textId="77777777">
        <w:tc>
          <w:tcPr>
            <w:tcW w:w="9576" w:type="dxa"/>
          </w:tcPr>
          <w:p w14:paraId="0BD46F41" w14:textId="395916B5" w:rsidR="00946A7F" w:rsidRDefault="00946A7F" w:rsidP="00184FD0">
            <w:pPr>
              <w:spacing w:line="360" w:lineRule="auto"/>
              <w:rPr>
                <w:rFonts w:ascii="Comic Sans MS" w:hAnsi="Comic Sans MS"/>
                <w:b/>
                <w:i/>
              </w:rPr>
            </w:pPr>
            <w:r>
              <w:rPr>
                <w:rFonts w:ascii="Comic Sans MS" w:hAnsi="Comic Sans MS"/>
                <w:b/>
                <w:i/>
              </w:rPr>
              <w:t>Facilitator begins the check-in procedure and determines the level of engagement to make sure that all questions and concerns are addressed before moving t</w:t>
            </w:r>
            <w:r w:rsidR="00391D9B">
              <w:rPr>
                <w:rFonts w:ascii="Comic Sans MS" w:hAnsi="Comic Sans MS"/>
                <w:b/>
                <w:i/>
              </w:rPr>
              <w:t xml:space="preserve">o the day’s activities. </w:t>
            </w:r>
            <w:r>
              <w:rPr>
                <w:rFonts w:ascii="Comic Sans MS" w:hAnsi="Comic Sans MS"/>
                <w:b/>
                <w:i/>
              </w:rPr>
              <w:t>Be sure to encourage the sons to share experiences, feelings and thoughts that they have written in their journal.</w:t>
            </w:r>
            <w:r w:rsidR="007B63EA">
              <w:rPr>
                <w:rFonts w:ascii="Comic Sans MS" w:hAnsi="Comic Sans MS"/>
                <w:b/>
                <w:i/>
              </w:rPr>
              <w:t xml:space="preserve"> Ask fathers and sons if they would like to share any experiences they had while writing their Black Family Pledges</w:t>
            </w:r>
            <w:r w:rsidR="00184FD0">
              <w:rPr>
                <w:rFonts w:ascii="Comic Sans MS" w:hAnsi="Comic Sans MS"/>
                <w:b/>
                <w:i/>
              </w:rPr>
              <w:t>.</w:t>
            </w:r>
          </w:p>
        </w:tc>
      </w:tr>
    </w:tbl>
    <w:p w14:paraId="3FE557B2" w14:textId="61551945" w:rsidR="00184FD0" w:rsidRDefault="00184FD0" w:rsidP="00184FD0">
      <w:pPr>
        <w:pStyle w:val="Heading9"/>
      </w:pPr>
    </w:p>
    <w:p w14:paraId="37B5B849" w14:textId="4AF793CC" w:rsidR="00234184" w:rsidRDefault="00946A7F" w:rsidP="00184FD0">
      <w:pPr>
        <w:pStyle w:val="Heading9"/>
      </w:pPr>
      <w:r>
        <w:t>Activities</w:t>
      </w:r>
    </w:p>
    <w:p w14:paraId="1ECCD8DA" w14:textId="77777777" w:rsidR="006C4EDF" w:rsidRDefault="006C4EDF" w:rsidP="006C4EDF">
      <w:pPr>
        <w:pStyle w:val="BodyText2"/>
        <w:spacing w:line="360" w:lineRule="auto"/>
        <w:jc w:val="center"/>
        <w:rPr>
          <w:rFonts w:ascii="Comic Sans MS" w:hAnsi="Comic Sans MS"/>
          <w:sz w:val="28"/>
        </w:rPr>
      </w:pPr>
      <w:r>
        <w:rPr>
          <w:rFonts w:ascii="Comic Sans MS" w:hAnsi="Comic Sans MS"/>
          <w:sz w:val="28"/>
        </w:rPr>
        <w:t>“Affirmation &amp; Meditation”</w:t>
      </w:r>
    </w:p>
    <w:p w14:paraId="33A7E249" w14:textId="77777777" w:rsidR="006C4EDF" w:rsidRPr="00234390" w:rsidRDefault="006C4EDF" w:rsidP="006C4EDF">
      <w:pPr>
        <w:pStyle w:val="BodyText2"/>
        <w:spacing w:line="360" w:lineRule="auto"/>
        <w:jc w:val="center"/>
        <w:rPr>
          <w:rFonts w:ascii="Comic Sans MS" w:hAnsi="Comic Sans MS"/>
          <w:b w:val="0"/>
          <w:sz w:val="28"/>
        </w:rPr>
      </w:pPr>
      <w:r w:rsidRPr="00234390">
        <w:rPr>
          <w:rFonts w:ascii="Comic Sans MS" w:hAnsi="Comic Sans MS"/>
          <w:b w:val="0"/>
          <w:noProof/>
          <w:sz w:val="28"/>
        </w:rPr>
        <mc:AlternateContent>
          <mc:Choice Requires="wps">
            <w:drawing>
              <wp:anchor distT="0" distB="0" distL="114300" distR="114300" simplePos="0" relativeHeight="251666432" behindDoc="0" locked="0" layoutInCell="1" allowOverlap="1" wp14:anchorId="25063185" wp14:editId="79A687F7">
                <wp:simplePos x="0" y="0"/>
                <wp:positionH relativeFrom="column">
                  <wp:posOffset>-109855</wp:posOffset>
                </wp:positionH>
                <wp:positionV relativeFrom="paragraph">
                  <wp:posOffset>317500</wp:posOffset>
                </wp:positionV>
                <wp:extent cx="5959475" cy="83375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833755"/>
                        </a:xfrm>
                        <a:prstGeom prst="rect">
                          <a:avLst/>
                        </a:prstGeom>
                        <a:solidFill>
                          <a:srgbClr val="A5A5A5">
                            <a:alpha val="30000"/>
                          </a:srgbClr>
                        </a:solidFill>
                        <a:ln w="9525">
                          <a:solidFill>
                            <a:srgbClr val="FFFFFF"/>
                          </a:solidFill>
                          <a:miter lim="800000"/>
                          <a:headEnd/>
                          <a:tailEnd/>
                        </a:ln>
                      </wps:spPr>
                      <wps:txbx>
                        <w:txbxContent>
                          <w:p w14:paraId="323CC1DE" w14:textId="60F56226" w:rsidR="006C4EDF" w:rsidRPr="00400876" w:rsidRDefault="006C4EDF" w:rsidP="006C4EDF">
                            <w:pPr>
                              <w:spacing w:line="360" w:lineRule="auto"/>
                            </w:pPr>
                            <w:r w:rsidRPr="00400876">
                              <w:rPr>
                                <w:rFonts w:ascii="Comic Sans MS" w:hAnsi="Comic Sans MS"/>
                              </w:rPr>
                              <w:t xml:space="preserve">The Affirmation </w:t>
                            </w:r>
                            <w:r w:rsidR="000A1334">
                              <w:rPr>
                                <w:rFonts w:ascii="Comic Sans MS" w:hAnsi="Comic Sans MS"/>
                              </w:rPr>
                              <w:t>&amp;</w:t>
                            </w:r>
                            <w:r w:rsidRPr="00400876">
                              <w:rPr>
                                <w:rFonts w:ascii="Comic Sans MS" w:hAnsi="Comic Sans MS"/>
                              </w:rPr>
                              <w:t xml:space="preserve"> Meditation is designed to allow participants to relax and get into a good mood for the session. The Aff</w:t>
                            </w:r>
                            <w:r>
                              <w:rPr>
                                <w:rFonts w:ascii="Comic Sans MS" w:hAnsi="Comic Sans MS"/>
                              </w:rPr>
                              <w:t>irmation &amp; Meditation promotes self-respect, and</w:t>
                            </w:r>
                            <w:r w:rsidRPr="00400876">
                              <w:rPr>
                                <w:rFonts w:ascii="Comic Sans MS" w:hAnsi="Comic Sans MS"/>
                              </w:rPr>
                              <w:t xml:space="preserve"> helps participants reflect, and get ready to focus.</w:t>
                            </w:r>
                            <w:r>
                              <w:rPr>
                                <w:rFonts w:ascii="Comic Sans MS" w:hAnsi="Comic Sans M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063185" id="_x0000_t202" coordsize="21600,21600" o:spt="202" path="m,l,21600r21600,l21600,xe">
                <v:stroke joinstyle="miter"/>
                <v:path gradientshapeok="t" o:connecttype="rect"/>
              </v:shapetype>
              <v:shape id="Text Box 24" o:spid="_x0000_s1026" type="#_x0000_t202" style="position:absolute;left:0;text-align:left;margin-left:-8.65pt;margin-top:25pt;width:469.25pt;height:65.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" fillcolor="#a5a5a5" strokecolor="white">
                <v:fill opacity="19789f"/>
                <v:textbox style="mso-fit-shape-to-text:t">
                  <w:txbxContent>
                    <w:p w14:paraId="323CC1DE" w14:textId="60F56226" w:rsidR="006C4EDF" w:rsidRPr="00400876" w:rsidRDefault="006C4EDF" w:rsidP="006C4EDF">
                      <w:pPr>
                        <w:spacing w:line="360" w:lineRule="auto"/>
                      </w:pPr>
                      <w:r w:rsidRPr="00400876">
                        <w:rPr>
                          <w:rFonts w:ascii="Comic Sans MS" w:hAnsi="Comic Sans MS"/>
                        </w:rPr>
                        <w:t xml:space="preserve">The Affirmation </w:t>
                      </w:r>
                      <w:r w:rsidR="000A1334">
                        <w:rPr>
                          <w:rFonts w:ascii="Comic Sans MS" w:hAnsi="Comic Sans MS"/>
                        </w:rPr>
                        <w:t>&amp;</w:t>
                      </w:r>
                      <w:r w:rsidRPr="00400876">
                        <w:rPr>
                          <w:rFonts w:ascii="Comic Sans MS" w:hAnsi="Comic Sans MS"/>
                        </w:rPr>
                        <w:t xml:space="preserve"> Meditation is designed to allow participants to relax and get into a good mood for the session. The Aff</w:t>
                      </w:r>
                      <w:r>
                        <w:rPr>
                          <w:rFonts w:ascii="Comic Sans MS" w:hAnsi="Comic Sans MS"/>
                        </w:rPr>
                        <w:t>irmation &amp; Meditation promotes self-respect, and</w:t>
                      </w:r>
                      <w:r w:rsidRPr="00400876">
                        <w:rPr>
                          <w:rFonts w:ascii="Comic Sans MS" w:hAnsi="Comic Sans MS"/>
                        </w:rPr>
                        <w:t xml:space="preserve"> helps participants reflect, and get ready to focus.</w:t>
                      </w:r>
                      <w:r>
                        <w:rPr>
                          <w:rFonts w:ascii="Comic Sans MS" w:hAnsi="Comic Sans MS"/>
                        </w:rPr>
                        <w:t xml:space="preserve"> </w:t>
                      </w:r>
                    </w:p>
                  </w:txbxContent>
                </v:textbox>
              </v:shape>
            </w:pict>
          </mc:Fallback>
        </mc:AlternateContent>
      </w:r>
      <w:r w:rsidRPr="00234390">
        <w:rPr>
          <w:rFonts w:ascii="Comic Sans MS" w:hAnsi="Comic Sans MS"/>
          <w:b w:val="0"/>
          <w:sz w:val="28"/>
        </w:rPr>
        <w:t>Description</w:t>
      </w:r>
    </w:p>
    <w:p w14:paraId="4AA0E21C" w14:textId="77777777" w:rsidR="006C4EDF" w:rsidRDefault="006C4EDF" w:rsidP="006C4EDF">
      <w:pPr>
        <w:pStyle w:val="BodyText2"/>
        <w:spacing w:line="360" w:lineRule="auto"/>
        <w:rPr>
          <w:rFonts w:ascii="Comic Sans MS" w:hAnsi="Comic Sans MS"/>
          <w:b w:val="0"/>
        </w:rPr>
      </w:pPr>
    </w:p>
    <w:p w14:paraId="190F32FA" w14:textId="77777777" w:rsidR="006C4EDF" w:rsidRDefault="006C4EDF" w:rsidP="006C4EDF">
      <w:pPr>
        <w:pStyle w:val="BodyText2"/>
        <w:spacing w:line="360" w:lineRule="auto"/>
        <w:rPr>
          <w:rFonts w:ascii="Comic Sans MS" w:hAnsi="Comic Sans MS"/>
          <w:b w:val="0"/>
        </w:rPr>
      </w:pPr>
    </w:p>
    <w:p w14:paraId="77235C63" w14:textId="77777777" w:rsidR="006C4EDF" w:rsidRDefault="006C4EDF" w:rsidP="006C4EDF">
      <w:pPr>
        <w:pStyle w:val="BodyText2"/>
        <w:spacing w:line="360" w:lineRule="auto"/>
        <w:rPr>
          <w:rFonts w:ascii="Comic Sans MS" w:hAnsi="Comic Sans MS"/>
          <w:b w:val="0"/>
        </w:rPr>
      </w:pPr>
    </w:p>
    <w:p w14:paraId="229C2B51" w14:textId="77777777" w:rsidR="006C4EDF" w:rsidRDefault="006C4EDF" w:rsidP="006C4EDF">
      <w:pPr>
        <w:rPr>
          <w:rFonts w:ascii="Comic Sans MS" w:hAnsi="Comic Sans MS"/>
          <w:b/>
          <w:i/>
        </w:rPr>
      </w:pPr>
    </w:p>
    <w:p w14:paraId="5C3684E3" w14:textId="77777777" w:rsidR="006C4EDF" w:rsidRDefault="006C4EDF" w:rsidP="006C4EDF">
      <w:pPr>
        <w:rPr>
          <w:rFonts w:ascii="Comic Sans MS" w:hAnsi="Comic Sans MS"/>
          <w:b/>
          <w:i/>
        </w:rPr>
      </w:pPr>
      <w:r>
        <w:rPr>
          <w:rFonts w:ascii="Comic Sans MS" w:hAnsi="Comic Sans MS"/>
          <w:b/>
          <w:noProof/>
        </w:rPr>
        <mc:AlternateContent>
          <mc:Choice Requires="wps">
            <w:drawing>
              <wp:anchor distT="0" distB="0" distL="114300" distR="114300" simplePos="0" relativeHeight="251667456" behindDoc="0" locked="0" layoutInCell="1" allowOverlap="1" wp14:anchorId="04BB07F8" wp14:editId="162D64AD">
                <wp:simplePos x="0" y="0"/>
                <wp:positionH relativeFrom="column">
                  <wp:posOffset>-104775</wp:posOffset>
                </wp:positionH>
                <wp:positionV relativeFrom="paragraph">
                  <wp:posOffset>72390</wp:posOffset>
                </wp:positionV>
                <wp:extent cx="5930900" cy="866775"/>
                <wp:effectExtent l="0" t="0" r="12700" b="2857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0"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BFFF" id="Rectangle 25" o:spid="_x0000_s1026" style="position:absolute;margin-left:-8.25pt;margin-top:5.7pt;width:467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9HeAIAAPwE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" filled="f"/>
            </w:pict>
          </mc:Fallback>
        </mc:AlternateContent>
      </w:r>
    </w:p>
    <w:p w14:paraId="749EDBA0" w14:textId="676020AA" w:rsidR="006C4EDF" w:rsidRPr="006C4EDF" w:rsidRDefault="006C4EDF" w:rsidP="006C4EDF">
      <w:pPr>
        <w:rPr>
          <w:rFonts w:ascii="Comic Sans MS" w:hAnsi="Comic Sans MS"/>
          <w:b/>
          <w:i/>
        </w:rPr>
      </w:pPr>
      <w:r w:rsidRPr="00400876">
        <w:rPr>
          <w:rFonts w:ascii="Comic Sans MS" w:hAnsi="Comic Sans MS"/>
          <w:b/>
          <w:i/>
        </w:rPr>
        <w:t>This particu</w:t>
      </w:r>
      <w:r>
        <w:rPr>
          <w:rFonts w:ascii="Comic Sans MS" w:hAnsi="Comic Sans MS"/>
          <w:b/>
          <w:i/>
        </w:rPr>
        <w:t xml:space="preserve">lar affirmation leads into a </w:t>
      </w:r>
      <w:r w:rsidR="000A1334">
        <w:rPr>
          <w:rFonts w:ascii="Comic Sans MS" w:hAnsi="Comic Sans MS"/>
          <w:b/>
          <w:i/>
        </w:rPr>
        <w:t>5</w:t>
      </w:r>
      <w:r>
        <w:rPr>
          <w:rFonts w:ascii="Comic Sans MS" w:hAnsi="Comic Sans MS"/>
          <w:b/>
          <w:i/>
        </w:rPr>
        <w:t xml:space="preserve"> minute (</w:t>
      </w:r>
      <w:r w:rsidRPr="00400876">
        <w:rPr>
          <w:rFonts w:ascii="Comic Sans MS" w:hAnsi="Comic Sans MS"/>
          <w:b/>
          <w:i/>
        </w:rPr>
        <w:t>can be varied in time duration) medi</w:t>
      </w:r>
      <w:r>
        <w:rPr>
          <w:rFonts w:ascii="Comic Sans MS" w:hAnsi="Comic Sans MS"/>
          <w:b/>
          <w:i/>
        </w:rPr>
        <w:t xml:space="preserve">tation, or it can stand alone. </w:t>
      </w:r>
      <w:r w:rsidRPr="00400876">
        <w:rPr>
          <w:rFonts w:ascii="Comic Sans MS" w:hAnsi="Comic Sans MS"/>
          <w:b/>
          <w:i/>
        </w:rPr>
        <w:t xml:space="preserve">It is to be repeated 5 times in unison following the session </w:t>
      </w:r>
      <w:r w:rsidR="00E55949">
        <w:rPr>
          <w:rFonts w:ascii="Comic Sans MS" w:hAnsi="Comic Sans MS"/>
          <w:b/>
          <w:i/>
        </w:rPr>
        <w:t>facilitator</w:t>
      </w:r>
      <w:r w:rsidRPr="00400876">
        <w:rPr>
          <w:rFonts w:ascii="Comic Sans MS" w:hAnsi="Comic Sans MS"/>
          <w:b/>
          <w:i/>
        </w:rPr>
        <w:t xml:space="preserve"> before closing eyes for the meditation.</w:t>
      </w:r>
    </w:p>
    <w:p w14:paraId="5842C316" w14:textId="77777777" w:rsidR="006C4EDF" w:rsidRDefault="006C4EDF" w:rsidP="006C4EDF">
      <w:pPr>
        <w:jc w:val="center"/>
        <w:rPr>
          <w:rFonts w:ascii="Comic Sans MS" w:hAnsi="Comic Sans MS"/>
        </w:rPr>
      </w:pPr>
      <w:r>
        <w:rPr>
          <w:rFonts w:ascii="Comic Sans MS" w:hAnsi="Comic Sans MS"/>
        </w:rPr>
        <w:lastRenderedPageBreak/>
        <w:t xml:space="preserve">Please stand and form a circle, holding hands. All together: </w:t>
      </w:r>
    </w:p>
    <w:p w14:paraId="14430527" w14:textId="77777777" w:rsidR="006C4EDF" w:rsidRPr="00400876" w:rsidRDefault="006C4EDF" w:rsidP="006C4EDF">
      <w:pPr>
        <w:jc w:val="center"/>
        <w:rPr>
          <w:rFonts w:ascii="Comic Sans MS" w:hAnsi="Comic Sans MS"/>
        </w:rPr>
      </w:pPr>
    </w:p>
    <w:p w14:paraId="6A295AB1" w14:textId="77777777" w:rsidR="006C4EDF" w:rsidRPr="00400876" w:rsidRDefault="006C4EDF" w:rsidP="006C4EDF">
      <w:pPr>
        <w:jc w:val="center"/>
        <w:rPr>
          <w:rFonts w:ascii="Comic Sans MS" w:hAnsi="Comic Sans MS"/>
        </w:rPr>
      </w:pPr>
      <w:r w:rsidRPr="00400876">
        <w:rPr>
          <w:rFonts w:ascii="Comic Sans MS" w:hAnsi="Comic Sans MS"/>
        </w:rPr>
        <w:t>I Know Me</w:t>
      </w:r>
    </w:p>
    <w:p w14:paraId="4F893AFA" w14:textId="77777777" w:rsidR="006C4EDF" w:rsidRPr="00400876" w:rsidRDefault="006C4EDF" w:rsidP="006C4EDF">
      <w:pPr>
        <w:jc w:val="center"/>
        <w:rPr>
          <w:rFonts w:ascii="Comic Sans MS" w:hAnsi="Comic Sans MS"/>
        </w:rPr>
      </w:pPr>
      <w:r w:rsidRPr="00400876">
        <w:rPr>
          <w:rFonts w:ascii="Comic Sans MS" w:hAnsi="Comic Sans MS"/>
        </w:rPr>
        <w:t>I Accept Me</w:t>
      </w:r>
    </w:p>
    <w:p w14:paraId="5EA85A44" w14:textId="77777777" w:rsidR="006C4EDF" w:rsidRPr="00400876" w:rsidRDefault="006C4EDF" w:rsidP="006C4EDF">
      <w:pPr>
        <w:jc w:val="center"/>
        <w:rPr>
          <w:rFonts w:ascii="Comic Sans MS" w:hAnsi="Comic Sans MS"/>
        </w:rPr>
      </w:pPr>
      <w:r w:rsidRPr="00400876">
        <w:rPr>
          <w:rFonts w:ascii="Comic Sans MS" w:hAnsi="Comic Sans MS"/>
        </w:rPr>
        <w:t>I Love Me</w:t>
      </w:r>
    </w:p>
    <w:p w14:paraId="7B9BCD8C" w14:textId="77777777" w:rsidR="006C4EDF" w:rsidRPr="00400876" w:rsidRDefault="006C4EDF" w:rsidP="006C4EDF">
      <w:pPr>
        <w:jc w:val="center"/>
        <w:rPr>
          <w:rFonts w:ascii="Comic Sans MS" w:hAnsi="Comic Sans MS"/>
        </w:rPr>
      </w:pPr>
      <w:r w:rsidRPr="00400876">
        <w:rPr>
          <w:rFonts w:ascii="Comic Sans MS" w:hAnsi="Comic Sans MS"/>
        </w:rPr>
        <w:t>I Forgive Me</w:t>
      </w:r>
    </w:p>
    <w:p w14:paraId="232974D0" w14:textId="77777777" w:rsidR="006C4EDF" w:rsidRDefault="006C4EDF" w:rsidP="006C4EDF">
      <w:pPr>
        <w:jc w:val="center"/>
        <w:rPr>
          <w:rFonts w:ascii="Comic Sans MS" w:hAnsi="Comic Sans MS"/>
        </w:rPr>
      </w:pPr>
      <w:r w:rsidRPr="00400876">
        <w:rPr>
          <w:rFonts w:ascii="Comic Sans MS" w:hAnsi="Comic Sans MS"/>
        </w:rPr>
        <w:t>A Higher Power Lives Within Me</w:t>
      </w:r>
    </w:p>
    <w:p w14:paraId="08731A45" w14:textId="77777777" w:rsidR="006C4EDF" w:rsidRDefault="006C4EDF" w:rsidP="006C4EDF">
      <w:pPr>
        <w:jc w:val="center"/>
        <w:rPr>
          <w:rFonts w:ascii="Comic Sans MS" w:hAnsi="Comic Sans MS"/>
        </w:rPr>
      </w:pPr>
    </w:p>
    <w:p w14:paraId="42C38037" w14:textId="77777777" w:rsidR="006C4EDF" w:rsidRDefault="006C4EDF" w:rsidP="006C4EDF">
      <w:pPr>
        <w:jc w:val="center"/>
        <w:rPr>
          <w:rFonts w:ascii="Comic Sans MS" w:hAnsi="Comic Sans MS"/>
        </w:rPr>
      </w:pPr>
      <w:r>
        <w:rPr>
          <w:rFonts w:ascii="Comic Sans MS" w:hAnsi="Comic Sans MS"/>
        </w:rPr>
        <w:t>Please close your eyes for silent meditation.</w:t>
      </w:r>
    </w:p>
    <w:p w14:paraId="611A8BD4" w14:textId="77777777" w:rsidR="006C4EDF" w:rsidRPr="00400876" w:rsidRDefault="006C4EDF" w:rsidP="006C4EDF">
      <w:pPr>
        <w:jc w:val="center"/>
        <w:rPr>
          <w:rFonts w:ascii="Comic Sans MS" w:hAnsi="Comic Sans MS"/>
        </w:rPr>
      </w:pPr>
    </w:p>
    <w:p w14:paraId="527339A7" w14:textId="77777777" w:rsidR="006C4EDF" w:rsidRDefault="006C4EDF" w:rsidP="006C4EDF">
      <w:pPr>
        <w:rPr>
          <w:rFonts w:ascii="Comic Sans MS" w:hAnsi="Comic Sans MS"/>
        </w:rPr>
      </w:pPr>
    </w:p>
    <w:p w14:paraId="29779C41" w14:textId="77777777" w:rsidR="006C4EDF" w:rsidRPr="00400876" w:rsidRDefault="006C4EDF" w:rsidP="006C4EDF">
      <w:pPr>
        <w:rPr>
          <w:rFonts w:ascii="Comic Sans MS" w:hAnsi="Comic Sans MS"/>
        </w:rPr>
      </w:pPr>
      <w:r w:rsidRPr="00400876">
        <w:rPr>
          <w:rFonts w:ascii="Comic Sans MS" w:hAnsi="Comic Sans MS"/>
          <w:b/>
          <w:i/>
          <w:noProof/>
        </w:rPr>
        <mc:AlternateContent>
          <mc:Choice Requires="wps">
            <w:drawing>
              <wp:anchor distT="0" distB="0" distL="114300" distR="114300" simplePos="0" relativeHeight="251668480" behindDoc="0" locked="0" layoutInCell="1" allowOverlap="1" wp14:anchorId="667C016F" wp14:editId="3E4FEF31">
                <wp:simplePos x="0" y="0"/>
                <wp:positionH relativeFrom="column">
                  <wp:posOffset>-76200</wp:posOffset>
                </wp:positionH>
                <wp:positionV relativeFrom="paragraph">
                  <wp:posOffset>90805</wp:posOffset>
                </wp:positionV>
                <wp:extent cx="6106160" cy="1747520"/>
                <wp:effectExtent l="0" t="0" r="15240" b="3048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1747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A622" id="Rectangle 26" o:spid="_x0000_s1026" style="position:absolute;margin-left:-6pt;margin-top:7.15pt;width:480.8pt;height:13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" filled="f"/>
            </w:pict>
          </mc:Fallback>
        </mc:AlternateContent>
      </w:r>
    </w:p>
    <w:p w14:paraId="08D9241C" w14:textId="40757151" w:rsidR="006C4EDF" w:rsidRDefault="006C4EDF" w:rsidP="006C4EDF">
      <w:pPr>
        <w:spacing w:line="360" w:lineRule="auto"/>
        <w:rPr>
          <w:rFonts w:ascii="Comic Sans MS" w:hAnsi="Comic Sans MS"/>
          <w:b/>
          <w:i/>
        </w:rPr>
      </w:pPr>
      <w:r>
        <w:rPr>
          <w:rFonts w:ascii="Comic Sans MS" w:hAnsi="Comic Sans MS"/>
          <w:b/>
          <w:i/>
        </w:rPr>
        <w:t>Participants will now close their eyes and meditate silently. Coming out of the meditation, with eyes still closed, facilitator will begin to recite the following. Participants will join in. Repeat the following 3 times. On the third repetition, participants will open their eyes, and make eye contact with everyone in the circle.</w:t>
      </w:r>
    </w:p>
    <w:p w14:paraId="0D4AE977" w14:textId="77777777" w:rsidR="006C4EDF" w:rsidRPr="00400876" w:rsidRDefault="006C4EDF" w:rsidP="006C4EDF">
      <w:pPr>
        <w:jc w:val="center"/>
        <w:rPr>
          <w:rFonts w:ascii="Comic Sans MS" w:hAnsi="Comic Sans MS"/>
          <w:b/>
          <w:i/>
        </w:rPr>
      </w:pPr>
    </w:p>
    <w:p w14:paraId="0DEB42EA" w14:textId="77777777" w:rsidR="006C4EDF" w:rsidRPr="00400876" w:rsidRDefault="006C4EDF" w:rsidP="006C4EDF">
      <w:pPr>
        <w:jc w:val="center"/>
        <w:rPr>
          <w:rFonts w:ascii="Comic Sans MS" w:hAnsi="Comic Sans MS"/>
        </w:rPr>
      </w:pPr>
      <w:r w:rsidRPr="00400876">
        <w:rPr>
          <w:rFonts w:ascii="Comic Sans MS" w:hAnsi="Comic Sans MS"/>
        </w:rPr>
        <w:t>I am a unique and precious human being,</w:t>
      </w:r>
    </w:p>
    <w:p w14:paraId="1572C5D4" w14:textId="77777777" w:rsidR="006C4EDF" w:rsidRPr="00400876" w:rsidRDefault="006C4EDF" w:rsidP="006C4EDF">
      <w:pPr>
        <w:jc w:val="center"/>
        <w:rPr>
          <w:rFonts w:ascii="Comic Sans MS" w:hAnsi="Comic Sans MS"/>
        </w:rPr>
      </w:pPr>
      <w:r>
        <w:rPr>
          <w:rFonts w:ascii="Comic Sans MS" w:hAnsi="Comic Sans MS"/>
        </w:rPr>
        <w:t>always doing the best I can,</w:t>
      </w:r>
    </w:p>
    <w:p w14:paraId="6F1C200B" w14:textId="77777777" w:rsidR="006C4EDF" w:rsidRPr="000901B6" w:rsidRDefault="006C4EDF" w:rsidP="006C4EDF">
      <w:pPr>
        <w:jc w:val="center"/>
        <w:rPr>
          <w:rFonts w:ascii="Comic Sans MS" w:hAnsi="Comic Sans MS"/>
        </w:rPr>
      </w:pPr>
      <w:r>
        <w:rPr>
          <w:rFonts w:ascii="Comic Sans MS" w:hAnsi="Comic Sans MS"/>
        </w:rPr>
        <w:t>always g</w:t>
      </w:r>
      <w:r w:rsidRPr="00400876">
        <w:rPr>
          <w:rFonts w:ascii="Comic Sans MS" w:hAnsi="Comic Sans MS"/>
        </w:rPr>
        <w:t>rowing in wisdom and love.</w:t>
      </w:r>
    </w:p>
    <w:p w14:paraId="16EDDCD7" w14:textId="77777777" w:rsidR="006C4EDF" w:rsidRPr="006C4EDF" w:rsidRDefault="006C4EDF" w:rsidP="006C4EDF"/>
    <w:p w14:paraId="4972F5C0" w14:textId="77777777" w:rsidR="006C4EDF" w:rsidRDefault="006C4EDF" w:rsidP="00353BDB">
      <w:pPr>
        <w:pStyle w:val="Heading9"/>
      </w:pPr>
    </w:p>
    <w:p w14:paraId="2A6B67A5" w14:textId="6E68DDC2" w:rsidR="00353BDB" w:rsidRPr="00A120D7" w:rsidRDefault="00B21CAA" w:rsidP="00A120D7">
      <w:pPr>
        <w:pStyle w:val="Heading9"/>
      </w:pPr>
      <w:r w:rsidRPr="007948BF">
        <w:t xml:space="preserve">Sharing </w:t>
      </w:r>
      <w:r w:rsidR="00353BDB" w:rsidRPr="007948BF">
        <w:t>Black Family Pledge Against Violence</w:t>
      </w:r>
      <w:r w:rsidR="000A1334">
        <w:rPr>
          <w:noProof/>
        </w:rPr>
        <mc:AlternateContent>
          <mc:Choice Requires="wps">
            <w:drawing>
              <wp:anchor distT="0" distB="0" distL="114300" distR="114300" simplePos="0" relativeHeight="251663360" behindDoc="0" locked="0" layoutInCell="1" allowOverlap="1" wp14:anchorId="02A5840A" wp14:editId="7F81DA88">
                <wp:simplePos x="0" y="0"/>
                <wp:positionH relativeFrom="column">
                  <wp:posOffset>-78105</wp:posOffset>
                </wp:positionH>
                <wp:positionV relativeFrom="paragraph">
                  <wp:posOffset>379095</wp:posOffset>
                </wp:positionV>
                <wp:extent cx="6057900" cy="9550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057900" cy="955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B22294" w14:textId="3051C979" w:rsidR="00B30521" w:rsidRDefault="00B30521" w:rsidP="00B30521">
                            <w:pPr>
                              <w:pStyle w:val="BodyText"/>
                              <w:spacing w:line="360" w:lineRule="auto"/>
                              <w:rPr>
                                <w:rFonts w:ascii="Comic Sans MS" w:hAnsi="Comic Sans MS"/>
                                <w:i w:val="0"/>
                                <w:sz w:val="24"/>
                              </w:rPr>
                            </w:pPr>
                            <w:r>
                              <w:rPr>
                                <w:rFonts w:ascii="Comic Sans MS" w:hAnsi="Comic Sans MS"/>
                                <w:i w:val="0"/>
                                <w:sz w:val="24"/>
                              </w:rPr>
                              <w:t>Before we begin today’s session on bullying we are going to review part of last week’s</w:t>
                            </w:r>
                            <w:r w:rsidR="000A1334">
                              <w:rPr>
                                <w:rFonts w:ascii="Comic Sans MS" w:hAnsi="Comic Sans MS"/>
                                <w:i w:val="0"/>
                                <w:sz w:val="24"/>
                              </w:rPr>
                              <w:t xml:space="preserve"> homework assignment</w:t>
                            </w:r>
                            <w:r>
                              <w:rPr>
                                <w:rFonts w:ascii="Comic Sans MS" w:hAnsi="Comic Sans MS"/>
                                <w:i w:val="0"/>
                                <w:sz w:val="24"/>
                              </w:rPr>
                              <w:t xml:space="preserve"> by listening to three families </w:t>
                            </w:r>
                            <w:r w:rsidR="000A1334">
                              <w:rPr>
                                <w:rFonts w:ascii="Comic Sans MS" w:hAnsi="Comic Sans MS"/>
                                <w:i w:val="0"/>
                                <w:sz w:val="24"/>
                              </w:rPr>
                              <w:t>share their Black Family Pledge</w:t>
                            </w:r>
                            <w:r>
                              <w:rPr>
                                <w:rFonts w:ascii="Comic Sans MS" w:hAnsi="Comic Sans MS"/>
                                <w:i w:val="0"/>
                                <w:sz w:val="24"/>
                              </w:rPr>
                              <w:t xml:space="preserve"> Against Violence to the group. </w:t>
                            </w:r>
                          </w:p>
                          <w:p w14:paraId="5C163938" w14:textId="77777777" w:rsidR="00B30521" w:rsidRDefault="00B30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A5840A" id="Text Box 5" o:spid="_x0000_s1027" type="#_x0000_t202" style="position:absolute;left:0;text-align:left;margin-left:-6.15pt;margin-top:29.85pt;width:477pt;height:75.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" filled="f" stroked="f">
                <v:textbox>
                  <w:txbxContent>
                    <w:p w14:paraId="2BB22294" w14:textId="3051C979" w:rsidR="00B30521" w:rsidRDefault="00B30521" w:rsidP="00B30521">
                      <w:pPr>
                        <w:pStyle w:val="BodyText"/>
                        <w:spacing w:line="360" w:lineRule="auto"/>
                        <w:rPr>
                          <w:rFonts w:ascii="Comic Sans MS" w:hAnsi="Comic Sans MS"/>
                          <w:i w:val="0"/>
                          <w:sz w:val="24"/>
                        </w:rPr>
                      </w:pPr>
                      <w:r>
                        <w:rPr>
                          <w:rFonts w:ascii="Comic Sans MS" w:hAnsi="Comic Sans MS"/>
                          <w:i w:val="0"/>
                          <w:sz w:val="24"/>
                        </w:rPr>
                        <w:t>Before we begin today’s session on bullying we are going to review part of last week’s</w:t>
                      </w:r>
                      <w:r w:rsidR="000A1334">
                        <w:rPr>
                          <w:rFonts w:ascii="Comic Sans MS" w:hAnsi="Comic Sans MS"/>
                          <w:i w:val="0"/>
                          <w:sz w:val="24"/>
                        </w:rPr>
                        <w:t xml:space="preserve"> homework assignment</w:t>
                      </w:r>
                      <w:r>
                        <w:rPr>
                          <w:rFonts w:ascii="Comic Sans MS" w:hAnsi="Comic Sans MS"/>
                          <w:i w:val="0"/>
                          <w:sz w:val="24"/>
                        </w:rPr>
                        <w:t xml:space="preserve"> by listening to three families </w:t>
                      </w:r>
                      <w:r w:rsidR="000A1334">
                        <w:rPr>
                          <w:rFonts w:ascii="Comic Sans MS" w:hAnsi="Comic Sans MS"/>
                          <w:i w:val="0"/>
                          <w:sz w:val="24"/>
                        </w:rPr>
                        <w:t>share their Black Family Pledge</w:t>
                      </w:r>
                      <w:r>
                        <w:rPr>
                          <w:rFonts w:ascii="Comic Sans MS" w:hAnsi="Comic Sans MS"/>
                          <w:i w:val="0"/>
                          <w:sz w:val="24"/>
                        </w:rPr>
                        <w:t xml:space="preserve"> Against Violence to the group. </w:t>
                      </w:r>
                    </w:p>
                    <w:p w14:paraId="5C163938" w14:textId="77777777" w:rsidR="00B30521" w:rsidRDefault="00B30521"/>
                  </w:txbxContent>
                </v:textbox>
                <w10:wrap type="square"/>
              </v:shape>
            </w:pict>
          </mc:Fallback>
        </mc:AlternateContent>
      </w:r>
    </w:p>
    <w:p w14:paraId="7CF3DC7B" w14:textId="15BC6E15" w:rsidR="00353BDB" w:rsidRDefault="00353BDB" w:rsidP="00353BDB">
      <w:pPr>
        <w:rPr>
          <w:rFonts w:ascii="Comic Sans MS" w:hAnsi="Comic Sans MS"/>
        </w:rPr>
      </w:pPr>
    </w:p>
    <w:p w14:paraId="35C038A1" w14:textId="55DA7455" w:rsidR="00184FD0" w:rsidRDefault="00184FD0" w:rsidP="00B30521">
      <w:pPr>
        <w:pStyle w:val="Header"/>
        <w:pBdr>
          <w:top w:val="single" w:sz="4" w:space="0" w:color="auto"/>
          <w:left w:val="single" w:sz="4" w:space="7" w:color="auto"/>
          <w:bottom w:val="single" w:sz="4" w:space="1" w:color="auto"/>
          <w:right w:val="single" w:sz="4" w:space="4" w:color="auto"/>
        </w:pBdr>
        <w:tabs>
          <w:tab w:val="clear" w:pos="4320"/>
          <w:tab w:val="clear" w:pos="8640"/>
        </w:tabs>
        <w:spacing w:line="360" w:lineRule="auto"/>
        <w:rPr>
          <w:rFonts w:ascii="Comic Sans MS" w:hAnsi="Comic Sans MS"/>
          <w:b/>
          <w:i/>
        </w:rPr>
      </w:pPr>
      <w:r>
        <w:rPr>
          <w:rFonts w:ascii="Comic Sans MS" w:hAnsi="Comic Sans MS"/>
          <w:b/>
          <w:i/>
        </w:rPr>
        <w:t xml:space="preserve">Facilitator asks three families to </w:t>
      </w:r>
      <w:r w:rsidR="000A1334">
        <w:rPr>
          <w:rFonts w:ascii="Comic Sans MS" w:hAnsi="Comic Sans MS"/>
          <w:b/>
          <w:i/>
        </w:rPr>
        <w:t>share their Black Family Pledge</w:t>
      </w:r>
      <w:r>
        <w:rPr>
          <w:rFonts w:ascii="Comic Sans MS" w:hAnsi="Comic Sans MS"/>
          <w:b/>
          <w:i/>
        </w:rPr>
        <w:t xml:space="preserve"> Against Violence. If there are not three volunteers, the facilitator will randomly pick three families to share their pledge.</w:t>
      </w:r>
    </w:p>
    <w:p w14:paraId="325E5E2F" w14:textId="08C7D6C9" w:rsidR="00353BDB" w:rsidRDefault="00184FD0" w:rsidP="00B30521">
      <w:pPr>
        <w:pStyle w:val="Header"/>
        <w:pBdr>
          <w:top w:val="single" w:sz="4" w:space="0" w:color="auto"/>
          <w:left w:val="single" w:sz="4" w:space="7" w:color="auto"/>
          <w:bottom w:val="single" w:sz="4" w:space="1" w:color="auto"/>
          <w:right w:val="single" w:sz="4" w:space="4" w:color="auto"/>
        </w:pBdr>
        <w:tabs>
          <w:tab w:val="clear" w:pos="4320"/>
          <w:tab w:val="clear" w:pos="8640"/>
        </w:tabs>
        <w:spacing w:line="360" w:lineRule="auto"/>
        <w:rPr>
          <w:rFonts w:ascii="Comic Sans MS" w:hAnsi="Comic Sans MS"/>
          <w:b/>
          <w:i/>
        </w:rPr>
      </w:pPr>
      <w:r>
        <w:rPr>
          <w:rFonts w:ascii="Comic Sans MS" w:hAnsi="Comic Sans MS"/>
          <w:b/>
          <w:i/>
        </w:rPr>
        <w:lastRenderedPageBreak/>
        <w:t xml:space="preserve">Facilitator collects pledges </w:t>
      </w:r>
      <w:r w:rsidR="000A1334">
        <w:rPr>
          <w:rFonts w:ascii="Comic Sans MS" w:hAnsi="Comic Sans MS"/>
          <w:b/>
          <w:i/>
        </w:rPr>
        <w:t xml:space="preserve">and </w:t>
      </w:r>
      <w:r>
        <w:rPr>
          <w:rFonts w:ascii="Comic Sans MS" w:hAnsi="Comic Sans MS"/>
          <w:b/>
          <w:i/>
        </w:rPr>
        <w:t xml:space="preserve">have project staff use a word processor to type out their pledges. Also, try adding some artwork to pledges. Examples of pledges are included in the resource section at the end of this session. </w:t>
      </w:r>
      <w:r w:rsidR="000A1334">
        <w:rPr>
          <w:rFonts w:ascii="Comic Sans MS" w:hAnsi="Comic Sans MS"/>
          <w:b/>
          <w:i/>
        </w:rPr>
        <w:t>F</w:t>
      </w:r>
      <w:r>
        <w:rPr>
          <w:rFonts w:ascii="Comic Sans MS" w:hAnsi="Comic Sans MS"/>
          <w:b/>
          <w:i/>
        </w:rPr>
        <w:t xml:space="preserve">athers and sons </w:t>
      </w:r>
      <w:r w:rsidR="000A1334">
        <w:rPr>
          <w:rFonts w:ascii="Comic Sans MS" w:hAnsi="Comic Sans MS"/>
          <w:b/>
          <w:i/>
        </w:rPr>
        <w:t xml:space="preserve">and also </w:t>
      </w:r>
      <w:r>
        <w:rPr>
          <w:rFonts w:ascii="Comic Sans MS" w:hAnsi="Comic Sans MS"/>
          <w:b/>
          <w:i/>
        </w:rPr>
        <w:t xml:space="preserve">work on creating a piece together to present at the closing ceremony if they choose. </w:t>
      </w:r>
    </w:p>
    <w:p w14:paraId="72BF2B75" w14:textId="43912E8E" w:rsidR="007948BF" w:rsidRPr="007948BF" w:rsidRDefault="007948BF" w:rsidP="007948BF"/>
    <w:p w14:paraId="7531530F" w14:textId="77777777" w:rsidR="00184FD0" w:rsidRDefault="00184FD0" w:rsidP="00234184">
      <w:pPr>
        <w:pStyle w:val="Heading9"/>
      </w:pPr>
    </w:p>
    <w:p w14:paraId="7A53D9D8" w14:textId="3A4CF3CC" w:rsidR="005A374E" w:rsidRDefault="00946A7F" w:rsidP="005A374E">
      <w:pPr>
        <w:pStyle w:val="Heading9"/>
      </w:pPr>
      <w:r w:rsidRPr="007948BF">
        <w:t>PowerPoint Presentation</w:t>
      </w:r>
      <w:r w:rsidR="006C4EDF">
        <w:t>: Bullying</w:t>
      </w:r>
    </w:p>
    <w:p w14:paraId="4CC8A231" w14:textId="740A1D83" w:rsidR="00946A7F" w:rsidRPr="005A374E" w:rsidRDefault="005A374E" w:rsidP="005A374E">
      <w:pPr>
        <w:pStyle w:val="Heading9"/>
      </w:pPr>
      <w:r>
        <w:rPr>
          <w:b w:val="0"/>
          <w:noProof/>
        </w:rPr>
        <mc:AlternateContent>
          <mc:Choice Requires="wps">
            <w:drawing>
              <wp:anchor distT="0" distB="0" distL="114300" distR="114300" simplePos="0" relativeHeight="251658240" behindDoc="0" locked="0" layoutInCell="1" allowOverlap="1" wp14:anchorId="15F21B82" wp14:editId="2E81991D">
                <wp:simplePos x="0" y="0"/>
                <wp:positionH relativeFrom="column">
                  <wp:posOffset>-182880</wp:posOffset>
                </wp:positionH>
                <wp:positionV relativeFrom="paragraph">
                  <wp:posOffset>469900</wp:posOffset>
                </wp:positionV>
                <wp:extent cx="6248400" cy="967740"/>
                <wp:effectExtent l="0" t="0" r="0" b="3810"/>
                <wp:wrapSquare wrapText="bothSides"/>
                <wp:docPr id="6" name="Text Box 6"/>
                <wp:cNvGraphicFramePr/>
                <a:graphic xmlns:a="http://schemas.openxmlformats.org/drawingml/2006/main">
                  <a:graphicData uri="http://schemas.microsoft.com/office/word/2010/wordprocessingShape">
                    <wps:wsp>
                      <wps:cNvSpPr txBox="1"/>
                      <wps:spPr>
                        <a:xfrm>
                          <a:off x="0" y="0"/>
                          <a:ext cx="6248400" cy="96774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2649C75B" w14:textId="7587A326" w:rsidR="00B30521" w:rsidRDefault="00B30521" w:rsidP="00B30521">
                            <w:pPr>
                              <w:pStyle w:val="BodyText"/>
                              <w:spacing w:line="360" w:lineRule="auto"/>
                              <w:rPr>
                                <w:rFonts w:ascii="Comic Sans MS" w:hAnsi="Comic Sans MS"/>
                              </w:rPr>
                            </w:pPr>
                            <w:r>
                              <w:rPr>
                                <w:rFonts w:ascii="Comic Sans MS" w:hAnsi="Comic Sans MS"/>
                                <w:i w:val="0"/>
                                <w:sz w:val="24"/>
                              </w:rPr>
                              <w:t>This presentation</w:t>
                            </w:r>
                            <w:r w:rsidR="004B25DA">
                              <w:rPr>
                                <w:rFonts w:ascii="Comic Sans MS" w:hAnsi="Comic Sans MS"/>
                                <w:i w:val="0"/>
                                <w:sz w:val="24"/>
                              </w:rPr>
                              <w:t xml:space="preserve"> focuses on different forms of</w:t>
                            </w:r>
                            <w:r>
                              <w:rPr>
                                <w:rFonts w:ascii="Comic Sans MS" w:hAnsi="Comic Sans MS"/>
                                <w:i w:val="0"/>
                                <w:sz w:val="24"/>
                              </w:rPr>
                              <w:t xml:space="preserve"> bullying and </w:t>
                            </w:r>
                            <w:r w:rsidR="004B25DA">
                              <w:rPr>
                                <w:rFonts w:ascii="Comic Sans MS" w:hAnsi="Comic Sans MS"/>
                                <w:i w:val="0"/>
                                <w:sz w:val="24"/>
                              </w:rPr>
                              <w:t>its</w:t>
                            </w:r>
                            <w:r>
                              <w:rPr>
                                <w:rFonts w:ascii="Comic Sans MS" w:hAnsi="Comic Sans MS"/>
                                <w:i w:val="0"/>
                                <w:sz w:val="24"/>
                              </w:rPr>
                              <w:t xml:space="preserve"> effects. Participants are encouraged to express their reactions to the information and any relevant experiences that might benefit the group.  </w:t>
                            </w:r>
                          </w:p>
                          <w:p w14:paraId="3D5E072F" w14:textId="77777777" w:rsidR="00B30521" w:rsidRDefault="00B30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21B82" id="Text Box 6" o:spid="_x0000_s1028" type="#_x0000_t202" style="position:absolute;left:0;text-align:left;margin-left:-14.4pt;margin-top:37pt;width:49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" fillcolor="#e7e6e6 [3214]" stroked="f">
                <v:textbox>
                  <w:txbxContent>
                    <w:p w14:paraId="2649C75B" w14:textId="7587A326" w:rsidR="00B30521" w:rsidRDefault="00B30521" w:rsidP="00B30521">
                      <w:pPr>
                        <w:pStyle w:val="BodyText"/>
                        <w:spacing w:line="360" w:lineRule="auto"/>
                        <w:rPr>
                          <w:rFonts w:ascii="Comic Sans MS" w:hAnsi="Comic Sans MS"/>
                        </w:rPr>
                      </w:pPr>
                      <w:r>
                        <w:rPr>
                          <w:rFonts w:ascii="Comic Sans MS" w:hAnsi="Comic Sans MS"/>
                          <w:i w:val="0"/>
                          <w:sz w:val="24"/>
                        </w:rPr>
                        <w:t>This presentation</w:t>
                      </w:r>
                      <w:r w:rsidR="004B25DA">
                        <w:rPr>
                          <w:rFonts w:ascii="Comic Sans MS" w:hAnsi="Comic Sans MS"/>
                          <w:i w:val="0"/>
                          <w:sz w:val="24"/>
                        </w:rPr>
                        <w:t xml:space="preserve"> focuses on different forms of</w:t>
                      </w:r>
                      <w:r>
                        <w:rPr>
                          <w:rFonts w:ascii="Comic Sans MS" w:hAnsi="Comic Sans MS"/>
                          <w:i w:val="0"/>
                          <w:sz w:val="24"/>
                        </w:rPr>
                        <w:t xml:space="preserve"> bullying and </w:t>
                      </w:r>
                      <w:r w:rsidR="004B25DA">
                        <w:rPr>
                          <w:rFonts w:ascii="Comic Sans MS" w:hAnsi="Comic Sans MS"/>
                          <w:i w:val="0"/>
                          <w:sz w:val="24"/>
                        </w:rPr>
                        <w:t>its</w:t>
                      </w:r>
                      <w:r>
                        <w:rPr>
                          <w:rFonts w:ascii="Comic Sans MS" w:hAnsi="Comic Sans MS"/>
                          <w:i w:val="0"/>
                          <w:sz w:val="24"/>
                        </w:rPr>
                        <w:t xml:space="preserve"> effects. Participants are encouraged to express their reactions to the information and any relevant experiences that might benefit the group.  </w:t>
                      </w:r>
                    </w:p>
                    <w:p w14:paraId="3D5E072F" w14:textId="77777777" w:rsidR="00B30521" w:rsidRDefault="00B30521"/>
                  </w:txbxContent>
                </v:textbox>
                <w10:wrap type="square"/>
              </v:shape>
            </w:pict>
          </mc:Fallback>
        </mc:AlternateContent>
      </w:r>
      <w:r w:rsidR="00946A7F" w:rsidRPr="007948BF">
        <w:rPr>
          <w:b w:val="0"/>
        </w:rPr>
        <w:t>Description</w:t>
      </w:r>
    </w:p>
    <w:p w14:paraId="25A0A7D1" w14:textId="077F0A18" w:rsidR="005A374E" w:rsidRDefault="005A374E" w:rsidP="00B30521"/>
    <w:p w14:paraId="41CB9AC3" w14:textId="77777777" w:rsidR="00A120D7" w:rsidRDefault="00A120D7" w:rsidP="00A120D7">
      <w:pPr>
        <w:pStyle w:val="Header"/>
        <w:pBdr>
          <w:top w:val="single" w:sz="4" w:space="0" w:color="auto"/>
          <w:left w:val="single" w:sz="4" w:space="10" w:color="auto"/>
          <w:bottom w:val="single" w:sz="4" w:space="1" w:color="auto"/>
          <w:right w:val="single" w:sz="4" w:space="4" w:color="auto"/>
        </w:pBdr>
        <w:tabs>
          <w:tab w:val="clear" w:pos="4320"/>
          <w:tab w:val="clear" w:pos="8640"/>
        </w:tabs>
        <w:spacing w:line="360" w:lineRule="auto"/>
      </w:pPr>
    </w:p>
    <w:p w14:paraId="0010C589" w14:textId="3880D72D" w:rsidR="00AC006F" w:rsidRPr="006C4EDF" w:rsidRDefault="00946A7F" w:rsidP="00A120D7">
      <w:pPr>
        <w:pStyle w:val="Header"/>
        <w:pBdr>
          <w:top w:val="single" w:sz="4" w:space="0" w:color="auto"/>
          <w:left w:val="single" w:sz="4" w:space="10" w:color="auto"/>
          <w:bottom w:val="single" w:sz="4" w:space="1" w:color="auto"/>
          <w:right w:val="single" w:sz="4" w:space="4" w:color="auto"/>
        </w:pBdr>
        <w:tabs>
          <w:tab w:val="clear" w:pos="4320"/>
          <w:tab w:val="clear" w:pos="8640"/>
        </w:tabs>
        <w:spacing w:line="360" w:lineRule="auto"/>
        <w:rPr>
          <w:rFonts w:ascii="Comic Sans MS" w:hAnsi="Comic Sans MS"/>
          <w:b/>
          <w:i/>
        </w:rPr>
      </w:pPr>
      <w:r>
        <w:rPr>
          <w:rFonts w:ascii="Comic Sans MS" w:hAnsi="Comic Sans MS"/>
          <w:b/>
          <w:i/>
        </w:rPr>
        <w:t>The PowerPoint slide show is presented following the guideli</w:t>
      </w:r>
      <w:r w:rsidR="007948BF">
        <w:rPr>
          <w:rFonts w:ascii="Comic Sans MS" w:hAnsi="Comic Sans MS"/>
          <w:b/>
          <w:i/>
        </w:rPr>
        <w:t xml:space="preserve">nes in the </w:t>
      </w:r>
      <w:r w:rsidR="00A120D7">
        <w:rPr>
          <w:rFonts w:ascii="Comic Sans MS" w:hAnsi="Comic Sans MS"/>
          <w:b/>
          <w:i/>
        </w:rPr>
        <w:t>facilitator script</w:t>
      </w:r>
      <w:r w:rsidR="007948BF">
        <w:rPr>
          <w:rFonts w:ascii="Comic Sans MS" w:hAnsi="Comic Sans MS"/>
          <w:b/>
          <w:i/>
        </w:rPr>
        <w:t xml:space="preserve">. </w:t>
      </w:r>
      <w:r>
        <w:rPr>
          <w:rFonts w:ascii="Comic Sans MS" w:hAnsi="Comic Sans MS"/>
          <w:b/>
          <w:i/>
        </w:rPr>
        <w:t>Throughout the presentation, participants should be encouraged to share their thoug</w:t>
      </w:r>
      <w:r w:rsidR="00391D9B">
        <w:rPr>
          <w:rFonts w:ascii="Comic Sans MS" w:hAnsi="Comic Sans MS"/>
          <w:b/>
          <w:i/>
        </w:rPr>
        <w:t xml:space="preserve">hts, feelings and experiences. </w:t>
      </w:r>
    </w:p>
    <w:p w14:paraId="6DD0D11B" w14:textId="4BB3C7C3" w:rsidR="00A120D7" w:rsidRDefault="00A120D7" w:rsidP="00AC006F">
      <w:pPr>
        <w:pStyle w:val="Heading9"/>
      </w:pPr>
    </w:p>
    <w:p w14:paraId="4B03646C" w14:textId="699E9A53" w:rsidR="00A120D7" w:rsidRDefault="00A120D7" w:rsidP="00A120D7"/>
    <w:p w14:paraId="6283AEDB" w14:textId="77777777" w:rsidR="00A120D7" w:rsidRPr="00A120D7" w:rsidRDefault="00A120D7" w:rsidP="00A120D7"/>
    <w:p w14:paraId="38B3FB0F" w14:textId="52C1BF32" w:rsidR="00B64A94" w:rsidRPr="007948BF" w:rsidRDefault="00AC006F" w:rsidP="00AC006F">
      <w:pPr>
        <w:pStyle w:val="Heading9"/>
      </w:pPr>
      <w:r>
        <w:rPr>
          <w:noProof/>
        </w:rPr>
        <mc:AlternateContent>
          <mc:Choice Requires="wps">
            <w:drawing>
              <wp:anchor distT="0" distB="0" distL="114300" distR="114300" simplePos="0" relativeHeight="251659264" behindDoc="0" locked="0" layoutInCell="1" allowOverlap="1" wp14:anchorId="6908BBB7" wp14:editId="04D20B86">
                <wp:simplePos x="0" y="0"/>
                <wp:positionH relativeFrom="margin">
                  <wp:align>right</wp:align>
                </wp:positionH>
                <wp:positionV relativeFrom="paragraph">
                  <wp:posOffset>409575</wp:posOffset>
                </wp:positionV>
                <wp:extent cx="6057900" cy="130492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6057900" cy="130492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70D9DE" w14:textId="0AFB5904" w:rsidR="00AB038E" w:rsidRPr="00AF5CDD" w:rsidRDefault="00AB038E" w:rsidP="00AC006F">
                            <w:pPr>
                              <w:spacing w:line="360" w:lineRule="auto"/>
                              <w:rPr>
                                <w:rFonts w:ascii="Comic Sans MS" w:hAnsi="Comic Sans MS"/>
                                <w:b/>
                                <w:i/>
                              </w:rPr>
                            </w:pPr>
                            <w:r w:rsidRPr="00AF5CDD">
                              <w:rPr>
                                <w:rFonts w:ascii="Comic Sans MS" w:hAnsi="Comic Sans MS"/>
                                <w:b/>
                                <w:i/>
                              </w:rPr>
                              <w:t>Facilitator distributes scenario handout</w:t>
                            </w:r>
                            <w:r w:rsidR="00B26FB5" w:rsidRPr="00AF5CDD">
                              <w:rPr>
                                <w:rFonts w:ascii="Comic Sans MS" w:hAnsi="Comic Sans MS"/>
                                <w:b/>
                                <w:i/>
                              </w:rPr>
                              <w:t xml:space="preserve"> and instructs participants to role play</w:t>
                            </w:r>
                            <w:r w:rsidR="00B03281" w:rsidRPr="00AF5CDD">
                              <w:rPr>
                                <w:rFonts w:ascii="Comic Sans MS" w:hAnsi="Comic Sans MS"/>
                                <w:b/>
                                <w:i/>
                              </w:rPr>
                              <w:t xml:space="preserve"> e</w:t>
                            </w:r>
                            <w:r w:rsidR="00B26FB5" w:rsidRPr="00AF5CDD">
                              <w:rPr>
                                <w:rFonts w:ascii="Comic Sans MS" w:hAnsi="Comic Sans MS"/>
                                <w:b/>
                                <w:i/>
                              </w:rPr>
                              <w:t>ach scenario.</w:t>
                            </w:r>
                            <w:r w:rsidR="00AC006F">
                              <w:rPr>
                                <w:rFonts w:ascii="Comic Sans MS" w:hAnsi="Comic Sans MS"/>
                                <w:b/>
                                <w:i/>
                              </w:rPr>
                              <w:t xml:space="preserve"> After families have time to respond to each situation, the facilitator will ask participants to answer the following questions for each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8BBB7" id="Text Box 2" o:spid="_x0000_s1029" type="#_x0000_t202" style="position:absolute;left:0;text-align:left;margin-left:425.8pt;margin-top:32.25pt;width:477pt;height:102.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" filled="f" strokecolor="black [3213]">
                <v:textbox>
                  <w:txbxContent>
                    <w:p w14:paraId="7870D9DE" w14:textId="0AFB5904" w:rsidR="00AB038E" w:rsidRPr="00AF5CDD" w:rsidRDefault="00AB038E" w:rsidP="00AC006F">
                      <w:pPr>
                        <w:spacing w:line="360" w:lineRule="auto"/>
                        <w:rPr>
                          <w:rFonts w:ascii="Comic Sans MS" w:hAnsi="Comic Sans MS"/>
                          <w:b/>
                          <w:i/>
                        </w:rPr>
                      </w:pPr>
                      <w:r w:rsidRPr="00AF5CDD">
                        <w:rPr>
                          <w:rFonts w:ascii="Comic Sans MS" w:hAnsi="Comic Sans MS"/>
                          <w:b/>
                          <w:i/>
                        </w:rPr>
                        <w:t>Facilitator distributes scenario handout</w:t>
                      </w:r>
                      <w:r w:rsidR="00B26FB5" w:rsidRPr="00AF5CDD">
                        <w:rPr>
                          <w:rFonts w:ascii="Comic Sans MS" w:hAnsi="Comic Sans MS"/>
                          <w:b/>
                          <w:i/>
                        </w:rPr>
                        <w:t xml:space="preserve"> and instructs participants to role play</w:t>
                      </w:r>
                      <w:r w:rsidR="00B03281" w:rsidRPr="00AF5CDD">
                        <w:rPr>
                          <w:rFonts w:ascii="Comic Sans MS" w:hAnsi="Comic Sans MS"/>
                          <w:b/>
                          <w:i/>
                        </w:rPr>
                        <w:t xml:space="preserve"> e</w:t>
                      </w:r>
                      <w:r w:rsidR="00B26FB5" w:rsidRPr="00AF5CDD">
                        <w:rPr>
                          <w:rFonts w:ascii="Comic Sans MS" w:hAnsi="Comic Sans MS"/>
                          <w:b/>
                          <w:i/>
                        </w:rPr>
                        <w:t>ach scenario.</w:t>
                      </w:r>
                      <w:r w:rsidR="00AC006F">
                        <w:rPr>
                          <w:rFonts w:ascii="Comic Sans MS" w:hAnsi="Comic Sans MS"/>
                          <w:b/>
                          <w:i/>
                        </w:rPr>
                        <w:t xml:space="preserve"> After families have time to respond to each situation, the facilitator will ask participants to answer the following questions for each scenario.</w:t>
                      </w:r>
                    </w:p>
                  </w:txbxContent>
                </v:textbox>
                <w10:wrap type="square" anchorx="margin"/>
              </v:shape>
            </w:pict>
          </mc:Fallback>
        </mc:AlternateContent>
      </w:r>
      <w:r w:rsidR="00B64A94" w:rsidRPr="007948BF">
        <w:t>Bullying Scenarios</w:t>
      </w:r>
      <w:r w:rsidR="00184FD0">
        <w:t xml:space="preserve"> and Discussion Guide</w:t>
      </w:r>
    </w:p>
    <w:p w14:paraId="6BB33508" w14:textId="42D4C4F3" w:rsidR="00B64A94" w:rsidRDefault="00B64A94" w:rsidP="00B64A94"/>
    <w:p w14:paraId="77946C80" w14:textId="6670F551" w:rsidR="00AF6AD8" w:rsidRPr="00AF6AD8" w:rsidRDefault="00AF6AD8" w:rsidP="00B64A94">
      <w:pPr>
        <w:rPr>
          <w:rFonts w:ascii="Comic Sans MS" w:hAnsi="Comic Sans MS"/>
        </w:rPr>
      </w:pPr>
      <w:r w:rsidRPr="00AF6AD8">
        <w:rPr>
          <w:rFonts w:ascii="Comic Sans MS" w:hAnsi="Comic Sans MS"/>
        </w:rPr>
        <w:lastRenderedPageBreak/>
        <w:t>Let’s talk about how you responded to the different scenarios.</w:t>
      </w:r>
    </w:p>
    <w:p w14:paraId="6E7CA326" w14:textId="509E0735" w:rsidR="00B64A94" w:rsidRPr="00B64A94" w:rsidRDefault="00B64A94" w:rsidP="00B64A94"/>
    <w:p w14:paraId="584F2725" w14:textId="280EC89C" w:rsidR="000C53F5" w:rsidRDefault="000C53F5" w:rsidP="009D6701">
      <w:pPr>
        <w:numPr>
          <w:ilvl w:val="0"/>
          <w:numId w:val="20"/>
        </w:numPr>
        <w:spacing w:line="360" w:lineRule="auto"/>
        <w:ind w:left="360"/>
        <w:rPr>
          <w:rFonts w:ascii="Comic Sans MS" w:hAnsi="Comic Sans MS"/>
        </w:rPr>
      </w:pPr>
      <w:r>
        <w:rPr>
          <w:rFonts w:ascii="Comic Sans MS" w:hAnsi="Comic Sans MS"/>
        </w:rPr>
        <w:t>What form of bullying was involved in the scenario?</w:t>
      </w:r>
    </w:p>
    <w:p w14:paraId="6F9D9B38" w14:textId="77777777" w:rsidR="000C53F5" w:rsidRDefault="000C53F5" w:rsidP="009D6701">
      <w:pPr>
        <w:numPr>
          <w:ilvl w:val="0"/>
          <w:numId w:val="20"/>
        </w:numPr>
        <w:spacing w:line="360" w:lineRule="auto"/>
        <w:ind w:left="360"/>
        <w:rPr>
          <w:rFonts w:ascii="Comic Sans MS" w:hAnsi="Comic Sans MS"/>
        </w:rPr>
      </w:pPr>
      <w:r>
        <w:rPr>
          <w:rFonts w:ascii="Comic Sans MS" w:hAnsi="Comic Sans MS"/>
        </w:rPr>
        <w:t>How did you respond to the situation?</w:t>
      </w:r>
    </w:p>
    <w:p w14:paraId="2EF46F09" w14:textId="7B651915" w:rsidR="00B30521" w:rsidRPr="002458D0" w:rsidRDefault="009D6701" w:rsidP="002458D0">
      <w:pPr>
        <w:numPr>
          <w:ilvl w:val="0"/>
          <w:numId w:val="21"/>
        </w:numPr>
        <w:spacing w:line="360" w:lineRule="auto"/>
        <w:ind w:left="360"/>
        <w:rPr>
          <w:rFonts w:ascii="Comic Sans MS" w:hAnsi="Comic Sans MS"/>
        </w:rPr>
      </w:pPr>
      <w:r>
        <w:rPr>
          <w:rFonts w:ascii="Comic Sans MS" w:hAnsi="Comic Sans MS"/>
        </w:rPr>
        <w:t>What additional support or resources could you utilize in these situations?</w:t>
      </w:r>
    </w:p>
    <w:p w14:paraId="5FC15EBA" w14:textId="77777777" w:rsidR="002458D0" w:rsidRDefault="002458D0" w:rsidP="002458D0">
      <w:pPr>
        <w:pStyle w:val="Heading9"/>
      </w:pPr>
    </w:p>
    <w:p w14:paraId="0B719001" w14:textId="197A8980" w:rsidR="00946A7F" w:rsidRPr="007948BF" w:rsidRDefault="00391D9B" w:rsidP="002458D0">
      <w:pPr>
        <w:pStyle w:val="Heading9"/>
      </w:pPr>
      <w:r w:rsidRPr="007948BF">
        <w:t>Sharing Bull</w:t>
      </w:r>
      <w:r w:rsidR="005A374E">
        <w:t>y</w:t>
      </w:r>
      <w:r w:rsidRPr="007948BF">
        <w:t>ing Experiences</w:t>
      </w:r>
    </w:p>
    <w:p w14:paraId="1EAE35D4" w14:textId="0B7A2B0F" w:rsidR="00391D9B" w:rsidRDefault="00B30521" w:rsidP="00391D9B">
      <w:pPr>
        <w:pStyle w:val="Heading1"/>
        <w:jc w:val="center"/>
        <w:rPr>
          <w:rFonts w:ascii="Comic Sans MS" w:hAnsi="Comic Sans MS"/>
          <w:b w:val="0"/>
          <w:sz w:val="28"/>
        </w:rPr>
      </w:pPr>
      <w:r>
        <w:rPr>
          <w:noProof/>
        </w:rPr>
        <mc:AlternateContent>
          <mc:Choice Requires="wps">
            <w:drawing>
              <wp:anchor distT="0" distB="0" distL="114300" distR="114300" simplePos="0" relativeHeight="251662336" behindDoc="0" locked="0" layoutInCell="1" allowOverlap="1" wp14:anchorId="62ECD94D" wp14:editId="2423F1A2">
                <wp:simplePos x="0" y="0"/>
                <wp:positionH relativeFrom="column">
                  <wp:posOffset>-63500</wp:posOffset>
                </wp:positionH>
                <wp:positionV relativeFrom="paragraph">
                  <wp:posOffset>321310</wp:posOffset>
                </wp:positionV>
                <wp:extent cx="6057900" cy="1374140"/>
                <wp:effectExtent l="0" t="0" r="12700" b="0"/>
                <wp:wrapSquare wrapText="bothSides"/>
                <wp:docPr id="4" name="Text Box 4"/>
                <wp:cNvGraphicFramePr/>
                <a:graphic xmlns:a="http://schemas.openxmlformats.org/drawingml/2006/main">
                  <a:graphicData uri="http://schemas.microsoft.com/office/word/2010/wordprocessingShape">
                    <wps:wsp>
                      <wps:cNvSpPr txBox="1"/>
                      <wps:spPr>
                        <a:xfrm>
                          <a:off x="0" y="0"/>
                          <a:ext cx="6057900" cy="137414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65F9A4A1" w14:textId="77777777" w:rsidR="00B30521" w:rsidRDefault="00B30521" w:rsidP="00B30521">
                            <w:pPr>
                              <w:spacing w:line="360" w:lineRule="auto"/>
                              <w:rPr>
                                <w:rFonts w:ascii="Comic Sans MS" w:hAnsi="Comic Sans MS"/>
                              </w:rPr>
                            </w:pPr>
                            <w:r>
                              <w:rPr>
                                <w:rFonts w:ascii="Comic Sans MS" w:hAnsi="Comic Sans MS"/>
                              </w:rPr>
                              <w:t>This activity is designed to give participants a chance to talk about their bullying experiences. Sons will recognize that their fathers were impacted by some form of bullying. The activity encourages positive communications skills, sharing, and learning from past experiences.</w:t>
                            </w:r>
                          </w:p>
                          <w:p w14:paraId="68B491B6" w14:textId="77777777" w:rsidR="00B30521" w:rsidRDefault="00B30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CD94D" id="Text Box 4" o:spid="_x0000_s1030" type="#_x0000_t202" style="position:absolute;left:0;text-align:left;margin-left:-5pt;margin-top:25.3pt;width:477pt;height:10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" fillcolor="#e7e6e6 [3214]" stroked="f">
                <v:textbox>
                  <w:txbxContent>
                    <w:p w14:paraId="65F9A4A1" w14:textId="77777777" w:rsidR="00B30521" w:rsidRDefault="00B30521" w:rsidP="00B30521">
                      <w:pPr>
                        <w:spacing w:line="360" w:lineRule="auto"/>
                        <w:rPr>
                          <w:rFonts w:ascii="Comic Sans MS" w:hAnsi="Comic Sans MS"/>
                        </w:rPr>
                      </w:pPr>
                      <w:r>
                        <w:rPr>
                          <w:rFonts w:ascii="Comic Sans MS" w:hAnsi="Comic Sans MS"/>
                        </w:rPr>
                        <w:t>This activity is designed to give participants a chance to talk about their bullying experiences. Sons will recognize that their fathers were impacted by some form of bullying. The activity encourages positive communications skills, sharing, and learning from past experiences.</w:t>
                      </w:r>
                    </w:p>
                    <w:p w14:paraId="68B491B6" w14:textId="77777777" w:rsidR="00B30521" w:rsidRDefault="00B30521"/>
                  </w:txbxContent>
                </v:textbox>
                <w10:wrap type="square"/>
              </v:shape>
            </w:pict>
          </mc:Fallback>
        </mc:AlternateContent>
      </w:r>
      <w:r w:rsidR="00946A7F" w:rsidRPr="007948BF">
        <w:rPr>
          <w:rFonts w:ascii="Comic Sans MS" w:hAnsi="Comic Sans MS"/>
          <w:b w:val="0"/>
          <w:sz w:val="28"/>
        </w:rPr>
        <w:t>Description</w:t>
      </w:r>
    </w:p>
    <w:p w14:paraId="202B253F" w14:textId="77777777" w:rsidR="00FB3966" w:rsidRDefault="00FB3966">
      <w:pPr>
        <w:spacing w:line="360" w:lineRule="auto"/>
        <w:rPr>
          <w:rFonts w:ascii="Comic Sans MS" w:hAnsi="Comic Sans MS"/>
        </w:rPr>
      </w:pPr>
    </w:p>
    <w:p w14:paraId="725E6613" w14:textId="66585156" w:rsidR="00CE348E" w:rsidRPr="002458D0" w:rsidRDefault="00391D9B" w:rsidP="002458D0">
      <w:pPr>
        <w:pStyle w:val="Header"/>
        <w:pBdr>
          <w:top w:val="single" w:sz="4" w:space="0" w:color="auto"/>
          <w:left w:val="single" w:sz="4" w:space="8" w:color="auto"/>
          <w:bottom w:val="single" w:sz="4" w:space="1" w:color="auto"/>
          <w:right w:val="single" w:sz="4" w:space="4" w:color="auto"/>
        </w:pBdr>
        <w:tabs>
          <w:tab w:val="clear" w:pos="4320"/>
          <w:tab w:val="clear" w:pos="8640"/>
        </w:tabs>
        <w:spacing w:line="360" w:lineRule="auto"/>
        <w:rPr>
          <w:rFonts w:ascii="Comic Sans MS" w:hAnsi="Comic Sans MS"/>
          <w:b/>
          <w:i/>
        </w:rPr>
      </w:pPr>
      <w:r>
        <w:rPr>
          <w:rFonts w:ascii="Comic Sans MS" w:hAnsi="Comic Sans MS"/>
          <w:b/>
          <w:i/>
        </w:rPr>
        <w:t>Facilitator asks fathers to share a childhood story of initiating, experiencing, or witnessing bullying</w:t>
      </w:r>
      <w:r w:rsidR="00A120D7">
        <w:rPr>
          <w:rFonts w:ascii="Comic Sans MS" w:hAnsi="Comic Sans MS"/>
          <w:b/>
          <w:i/>
        </w:rPr>
        <w:t xml:space="preserve"> with their son(s)</w:t>
      </w:r>
      <w:r>
        <w:rPr>
          <w:rFonts w:ascii="Comic Sans MS" w:hAnsi="Comic Sans MS"/>
          <w:b/>
          <w:i/>
        </w:rPr>
        <w:t>. Fathers should explain how it made them feel then and how they feel about it now. Facilitator then asks sons to share their own experiences with bullying with their father. Fathers and sons</w:t>
      </w:r>
      <w:r w:rsidR="004530DE">
        <w:rPr>
          <w:rFonts w:ascii="Comic Sans MS" w:hAnsi="Comic Sans MS"/>
          <w:b/>
          <w:i/>
        </w:rPr>
        <w:t xml:space="preserve"> will then discuss ways they can prevent bullying in the future.</w:t>
      </w:r>
    </w:p>
    <w:p w14:paraId="425E73E4" w14:textId="77777777" w:rsidR="002458D0" w:rsidRDefault="002458D0" w:rsidP="002458D0">
      <w:pPr>
        <w:spacing w:line="360" w:lineRule="auto"/>
        <w:jc w:val="center"/>
        <w:rPr>
          <w:rFonts w:ascii="Comic Sans MS" w:hAnsi="Comic Sans MS"/>
          <w:b/>
          <w:sz w:val="28"/>
          <w:szCs w:val="28"/>
        </w:rPr>
      </w:pPr>
    </w:p>
    <w:p w14:paraId="2EE77DA8" w14:textId="56BD9733" w:rsidR="002458D0" w:rsidRPr="002458D0" w:rsidRDefault="002458D0" w:rsidP="002458D0">
      <w:pPr>
        <w:spacing w:line="360" w:lineRule="auto"/>
        <w:jc w:val="center"/>
        <w:rPr>
          <w:rFonts w:ascii="Comic Sans MS" w:hAnsi="Comic Sans MS"/>
          <w:b/>
          <w:sz w:val="28"/>
          <w:szCs w:val="28"/>
        </w:rPr>
      </w:pPr>
      <w:r w:rsidRPr="002458D0">
        <w:rPr>
          <w:rFonts w:ascii="Comic Sans MS" w:hAnsi="Comic Sans MS"/>
          <w:b/>
          <w:sz w:val="28"/>
          <w:szCs w:val="28"/>
        </w:rPr>
        <w:t>Homework Assignment</w:t>
      </w:r>
    </w:p>
    <w:p w14:paraId="6B449297" w14:textId="4675ACFE" w:rsidR="002458D0" w:rsidRDefault="002458D0" w:rsidP="00184FD0">
      <w:pPr>
        <w:spacing w:line="360" w:lineRule="auto"/>
        <w:jc w:val="center"/>
        <w:rPr>
          <w:rFonts w:ascii="Comic Sans MS" w:hAnsi="Comic Sans MS"/>
        </w:rPr>
      </w:pPr>
      <w:r w:rsidRPr="002458D0">
        <w:rPr>
          <w:rFonts w:ascii="Comic Sans MS" w:hAnsi="Comic Sans MS"/>
        </w:rPr>
        <w:t>There is no homework assignment.</w:t>
      </w:r>
    </w:p>
    <w:p w14:paraId="2B7A54CF" w14:textId="274AB798" w:rsidR="006C4EDF" w:rsidRDefault="006C4EDF" w:rsidP="00184FD0">
      <w:pPr>
        <w:spacing w:line="360" w:lineRule="auto"/>
        <w:jc w:val="center"/>
        <w:rPr>
          <w:rFonts w:ascii="Comic Sans MS" w:hAnsi="Comic Sans MS"/>
        </w:rPr>
      </w:pPr>
    </w:p>
    <w:p w14:paraId="78720B45" w14:textId="77777777" w:rsidR="006C4EDF" w:rsidRPr="002458D0" w:rsidRDefault="006C4EDF" w:rsidP="00184FD0">
      <w:pPr>
        <w:spacing w:line="360" w:lineRule="auto"/>
        <w:jc w:val="center"/>
        <w:rPr>
          <w:rFonts w:ascii="Comic Sans MS" w:hAnsi="Comic Sans MS"/>
        </w:rPr>
      </w:pPr>
    </w:p>
    <w:p w14:paraId="2A7EE6F5" w14:textId="77777777" w:rsidR="00946A7F" w:rsidRDefault="00946A7F">
      <w:pPr>
        <w:pStyle w:val="Heading9"/>
      </w:pPr>
      <w:r>
        <w:lastRenderedPageBreak/>
        <w:t>Closing-Summary</w:t>
      </w:r>
    </w:p>
    <w:p w14:paraId="616F08D0" w14:textId="77777777" w:rsidR="00946A7F" w:rsidRDefault="00946A7F">
      <w:pPr>
        <w:pStyle w:val="Header"/>
        <w:pBdr>
          <w:top w:val="single" w:sz="4" w:space="1" w:color="auto"/>
          <w:left w:val="single" w:sz="4" w:space="4" w:color="auto"/>
          <w:bottom w:val="single" w:sz="4" w:space="1" w:color="auto"/>
          <w:right w:val="single" w:sz="4" w:space="4" w:color="auto"/>
        </w:pBdr>
        <w:tabs>
          <w:tab w:val="clear" w:pos="4320"/>
          <w:tab w:val="clear" w:pos="8640"/>
        </w:tabs>
        <w:spacing w:line="360" w:lineRule="auto"/>
        <w:rPr>
          <w:rFonts w:ascii="Comic Sans MS" w:hAnsi="Comic Sans MS"/>
          <w:b/>
          <w:i/>
        </w:rPr>
      </w:pPr>
      <w:r>
        <w:rPr>
          <w:rFonts w:ascii="Comic Sans MS" w:hAnsi="Comic Sans MS"/>
          <w:b/>
          <w:i/>
        </w:rPr>
        <w:t>Facilitator should provide a brief summary of what was covered in the session.  Make sure to list all of the headings in the beginning outline and give a brief</w:t>
      </w:r>
      <w:r w:rsidR="00391D9B">
        <w:rPr>
          <w:rFonts w:ascii="Comic Sans MS" w:hAnsi="Comic Sans MS"/>
          <w:b/>
          <w:i/>
        </w:rPr>
        <w:t xml:space="preserve"> description of each activity. </w:t>
      </w:r>
      <w:r>
        <w:rPr>
          <w:rFonts w:ascii="Comic Sans MS" w:hAnsi="Comic Sans MS"/>
          <w:b/>
          <w:i/>
        </w:rPr>
        <w:t>Also, make sure to include a brief discussion of what participants can expect for the ne</w:t>
      </w:r>
      <w:r w:rsidR="00006D83">
        <w:rPr>
          <w:rFonts w:ascii="Comic Sans MS" w:hAnsi="Comic Sans MS"/>
          <w:b/>
          <w:i/>
        </w:rPr>
        <w:t xml:space="preserve">xt session on risky behaviors on social media. </w:t>
      </w:r>
      <w:r>
        <w:rPr>
          <w:rFonts w:ascii="Comic Sans MS" w:hAnsi="Comic Sans MS"/>
          <w:b/>
          <w:i/>
        </w:rPr>
        <w:t>Be sure to remind participants about the date, time, and location of the next session.</w:t>
      </w:r>
    </w:p>
    <w:p w14:paraId="7BB1FC29" w14:textId="71572DCE" w:rsidR="00946A7F" w:rsidRDefault="00946A7F">
      <w:pPr>
        <w:spacing w:line="360" w:lineRule="auto"/>
        <w:jc w:val="center"/>
        <w:rPr>
          <w:rFonts w:ascii="Comic Sans MS" w:hAnsi="Comic Sans MS"/>
          <w:b/>
          <w:sz w:val="28"/>
        </w:rPr>
      </w:pPr>
    </w:p>
    <w:p w14:paraId="3885289B" w14:textId="77777777" w:rsidR="002458D0" w:rsidRDefault="002458D0">
      <w:pPr>
        <w:spacing w:line="360" w:lineRule="auto"/>
        <w:jc w:val="center"/>
        <w:rPr>
          <w:rFonts w:ascii="Comic Sans MS" w:hAnsi="Comic Sans MS"/>
          <w:b/>
          <w:sz w:val="28"/>
        </w:rPr>
      </w:pPr>
    </w:p>
    <w:p w14:paraId="7623A09C" w14:textId="77777777" w:rsidR="00946A7F" w:rsidRDefault="00946A7F">
      <w:pPr>
        <w:spacing w:line="360" w:lineRule="auto"/>
        <w:jc w:val="center"/>
        <w:rPr>
          <w:rFonts w:ascii="Comic Sans MS" w:hAnsi="Comic Sans MS"/>
          <w:b/>
          <w:sz w:val="28"/>
        </w:rPr>
      </w:pPr>
      <w:r>
        <w:rPr>
          <w:rFonts w:ascii="Comic Sans MS" w:hAnsi="Comic Sans MS"/>
          <w:b/>
          <w:sz w:val="28"/>
        </w:rPr>
        <w:t>Check-Out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46A7F" w14:paraId="4BC0EE81" w14:textId="77777777">
        <w:tc>
          <w:tcPr>
            <w:tcW w:w="9576" w:type="dxa"/>
          </w:tcPr>
          <w:p w14:paraId="4FD57A48" w14:textId="77777777" w:rsidR="00946A7F" w:rsidRDefault="00946A7F">
            <w:pPr>
              <w:spacing w:line="360" w:lineRule="auto"/>
              <w:rPr>
                <w:b/>
                <w:i/>
              </w:rPr>
            </w:pPr>
            <w:r>
              <w:rPr>
                <w:rFonts w:ascii="Comic Sans MS" w:hAnsi="Comic Sans MS"/>
                <w:b/>
                <w:i/>
              </w:rPr>
              <w:t>Facilitat</w:t>
            </w:r>
            <w:r w:rsidR="00391D9B">
              <w:rPr>
                <w:rFonts w:ascii="Comic Sans MS" w:hAnsi="Comic Sans MS"/>
                <w:b/>
                <w:i/>
              </w:rPr>
              <w:t xml:space="preserve">or leads check-out discussion. </w:t>
            </w:r>
            <w:r>
              <w:rPr>
                <w:rFonts w:ascii="Comic Sans MS" w:hAnsi="Comic Sans MS"/>
                <w:b/>
                <w:i/>
              </w:rPr>
              <w:t>End on a positive note!</w:t>
            </w:r>
          </w:p>
        </w:tc>
      </w:tr>
    </w:tbl>
    <w:p w14:paraId="438A963E" w14:textId="76B3928F" w:rsidR="00946A7F" w:rsidRDefault="00946A7F"/>
    <w:p w14:paraId="620A760D" w14:textId="77777777" w:rsidR="005A374E" w:rsidRDefault="005A374E"/>
    <w:p w14:paraId="36B29806" w14:textId="77777777" w:rsidR="009815C7" w:rsidRPr="009815C7" w:rsidRDefault="009815C7" w:rsidP="009815C7">
      <w:pPr>
        <w:jc w:val="center"/>
        <w:rPr>
          <w:rFonts w:ascii="Comic Sans MS" w:hAnsi="Comic Sans MS"/>
          <w:b/>
          <w:sz w:val="32"/>
          <w:szCs w:val="32"/>
        </w:rPr>
      </w:pPr>
    </w:p>
    <w:p w14:paraId="7C7EED4D" w14:textId="77777777" w:rsidR="009815C7" w:rsidRDefault="009815C7" w:rsidP="009815C7">
      <w:pPr>
        <w:jc w:val="center"/>
        <w:rPr>
          <w:rFonts w:ascii="Comic Sans MS" w:hAnsi="Comic Sans MS"/>
          <w:b/>
          <w:sz w:val="28"/>
          <w:szCs w:val="28"/>
        </w:rPr>
      </w:pPr>
      <w:r w:rsidRPr="009815C7">
        <w:rPr>
          <w:rFonts w:ascii="Comic Sans MS" w:hAnsi="Comic Sans MS"/>
          <w:b/>
          <w:sz w:val="28"/>
          <w:szCs w:val="28"/>
        </w:rPr>
        <w:t>References</w:t>
      </w:r>
    </w:p>
    <w:p w14:paraId="2C629BFC" w14:textId="77777777" w:rsidR="009815C7" w:rsidRPr="009815C7" w:rsidRDefault="009815C7" w:rsidP="009815C7">
      <w:pPr>
        <w:jc w:val="center"/>
        <w:rPr>
          <w:rFonts w:ascii="Comic Sans MS" w:hAnsi="Comic Sans MS"/>
          <w:b/>
          <w:sz w:val="28"/>
          <w:szCs w:val="28"/>
        </w:rPr>
      </w:pPr>
    </w:p>
    <w:p w14:paraId="5E06D382" w14:textId="21F1DD4A" w:rsidR="009815C7" w:rsidRDefault="006C4EDF" w:rsidP="009815C7">
      <w:pPr>
        <w:numPr>
          <w:ilvl w:val="0"/>
          <w:numId w:val="17"/>
        </w:numPr>
        <w:rPr>
          <w:rFonts w:ascii="Comic Sans MS" w:hAnsi="Comic Sans MS"/>
        </w:rPr>
      </w:pPr>
      <w:r w:rsidRPr="006C4EDF">
        <w:rPr>
          <w:rFonts w:ascii="Comic Sans MS" w:hAnsi="Comic Sans MS"/>
        </w:rPr>
        <w:t xml:space="preserve">City of Chicago: Bullying Prevention. </w:t>
      </w:r>
      <w:hyperlink r:id="rId7" w:history="1">
        <w:r w:rsidR="009815C7" w:rsidRPr="002570E0">
          <w:rPr>
            <w:rStyle w:val="Hyperlink"/>
            <w:rFonts w:ascii="Comic Sans MS" w:hAnsi="Comic Sans MS"/>
          </w:rPr>
          <w:t>https://www.cityofchicago.org/city/en/depts/cdph/supp_info/violence_prevention/bullying_prevention.html</w:t>
        </w:r>
      </w:hyperlink>
    </w:p>
    <w:p w14:paraId="46ED0E93" w14:textId="55A27131" w:rsidR="009815C7" w:rsidRDefault="006C4EDF" w:rsidP="00CC1AB8">
      <w:pPr>
        <w:numPr>
          <w:ilvl w:val="0"/>
          <w:numId w:val="17"/>
        </w:numPr>
        <w:rPr>
          <w:rFonts w:ascii="Comic Sans MS" w:hAnsi="Comic Sans MS"/>
        </w:rPr>
      </w:pPr>
      <w:r w:rsidRPr="006C4EDF">
        <w:rPr>
          <w:rFonts w:ascii="Comic Sans MS" w:hAnsi="Comic Sans MS"/>
        </w:rPr>
        <w:t>No Place for Bullies.</w:t>
      </w:r>
      <w:r>
        <w:t xml:space="preserve"> </w:t>
      </w:r>
      <w:hyperlink r:id="rId8" w:history="1">
        <w:r w:rsidR="00CC1AB8" w:rsidRPr="00007361">
          <w:rPr>
            <w:rStyle w:val="Hyperlink"/>
            <w:rFonts w:ascii="Comic Sans MS" w:hAnsi="Comic Sans MS"/>
          </w:rPr>
          <w:t>http://learning.blogs.nytimes.com/2007/12/18/no-place-for-bullies/</w:t>
        </w:r>
      </w:hyperlink>
    </w:p>
    <w:p w14:paraId="0F54E9E8" w14:textId="77777777" w:rsidR="00CC1AB8" w:rsidRPr="009815C7" w:rsidRDefault="00CC1AB8" w:rsidP="007948BF">
      <w:pPr>
        <w:ind w:left="720"/>
        <w:rPr>
          <w:rFonts w:ascii="Comic Sans MS" w:hAnsi="Comic Sans MS"/>
        </w:rPr>
      </w:pPr>
    </w:p>
    <w:sectPr w:rsidR="00CC1AB8" w:rsidRPr="009815C7">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2B6E5" w14:textId="77777777" w:rsidR="00A768E2" w:rsidRDefault="00A768E2">
      <w:r>
        <w:separator/>
      </w:r>
    </w:p>
  </w:endnote>
  <w:endnote w:type="continuationSeparator" w:id="0">
    <w:p w14:paraId="377AC6AD" w14:textId="77777777" w:rsidR="00A768E2" w:rsidRDefault="00A7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E9C3" w14:textId="77777777" w:rsidR="007F4DE6" w:rsidRDefault="007F4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0714" w14:textId="54DF828D" w:rsidR="00946A7F" w:rsidRPr="007948BF" w:rsidRDefault="00946A7F">
    <w:pPr>
      <w:pStyle w:val="Footer"/>
      <w:jc w:val="right"/>
      <w:rPr>
        <w:rStyle w:val="PageNumber"/>
        <w:rFonts w:ascii="Comic Sans MS" w:hAnsi="Comic Sans MS"/>
      </w:rPr>
    </w:pPr>
    <w:r w:rsidRPr="007948BF">
      <w:rPr>
        <w:rStyle w:val="PageNumber"/>
        <w:rFonts w:ascii="Comic Sans MS" w:hAnsi="Comic Sans MS"/>
      </w:rPr>
      <w:fldChar w:fldCharType="begin"/>
    </w:r>
    <w:r w:rsidRPr="007948BF">
      <w:rPr>
        <w:rStyle w:val="PageNumber"/>
        <w:rFonts w:ascii="Comic Sans MS" w:hAnsi="Comic Sans MS"/>
      </w:rPr>
      <w:instrText xml:space="preserve"> PAGE </w:instrText>
    </w:r>
    <w:r w:rsidRPr="007948BF">
      <w:rPr>
        <w:rStyle w:val="PageNumber"/>
        <w:rFonts w:ascii="Comic Sans MS" w:hAnsi="Comic Sans MS"/>
      </w:rPr>
      <w:fldChar w:fldCharType="separate"/>
    </w:r>
    <w:r w:rsidR="007F4DE6">
      <w:rPr>
        <w:rStyle w:val="PageNumber"/>
        <w:rFonts w:ascii="Comic Sans MS" w:hAnsi="Comic Sans MS"/>
        <w:noProof/>
      </w:rPr>
      <w:t>1</w:t>
    </w:r>
    <w:r w:rsidRPr="007948BF">
      <w:rPr>
        <w:rStyle w:val="PageNumber"/>
        <w:rFonts w:ascii="Comic Sans MS" w:hAnsi="Comic Sans MS"/>
      </w:rPr>
      <w:fldChar w:fldCharType="end"/>
    </w:r>
  </w:p>
  <w:p w14:paraId="64A948FB" w14:textId="77777777" w:rsidR="00946A7F" w:rsidRDefault="00946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6268" w14:textId="77777777" w:rsidR="007F4DE6" w:rsidRDefault="007F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F3F74" w14:textId="77777777" w:rsidR="00A768E2" w:rsidRDefault="00A768E2">
      <w:r>
        <w:separator/>
      </w:r>
    </w:p>
  </w:footnote>
  <w:footnote w:type="continuationSeparator" w:id="0">
    <w:p w14:paraId="7373E82A" w14:textId="77777777" w:rsidR="00A768E2" w:rsidRDefault="00A7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4804" w14:textId="77777777" w:rsidR="007F4DE6" w:rsidRDefault="007F4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15694" w14:textId="3778A3C9" w:rsidR="00946A7F" w:rsidRDefault="007F4DE6">
    <w:pPr>
      <w:pStyle w:val="Footer"/>
      <w:rPr>
        <w:rStyle w:val="PageNumber"/>
        <w:rFonts w:ascii="Comic Sans MS" w:hAnsi="Comic Sans MS"/>
        <w:sz w:val="18"/>
      </w:rPr>
    </w:pPr>
    <w:r w:rsidRPr="007F4DE6">
      <w:rPr>
        <w:rFonts w:ascii="Comic Sans MS" w:hAnsi="Comic Sans MS"/>
        <w:sz w:val="18"/>
      </w:rPr>
      <w:t>© 2022 The Regents of the University of Michigan</w:t>
    </w:r>
    <w:r>
      <w:rPr>
        <w:rFonts w:ascii="Comic Sans MS" w:hAnsi="Comic Sans MS"/>
        <w:sz w:val="18"/>
      </w:rPr>
      <w:t xml:space="preserve"> </w:t>
    </w:r>
    <w:bookmarkStart w:id="0" w:name="_GoBack"/>
    <w:bookmarkEnd w:id="0"/>
    <w:r w:rsidR="00CE348E">
      <w:rPr>
        <w:rStyle w:val="PageNumber"/>
        <w:rFonts w:ascii="Comic Sans MS" w:hAnsi="Comic Sans MS"/>
        <w:sz w:val="18"/>
      </w:rPr>
      <w:t xml:space="preserve">                                           </w:t>
    </w:r>
    <w:r w:rsidR="00184FD0">
      <w:rPr>
        <w:rStyle w:val="PageNumber"/>
        <w:rFonts w:ascii="Comic Sans MS" w:hAnsi="Comic Sans MS"/>
        <w:sz w:val="18"/>
      </w:rPr>
      <w:t>Parenting</w:t>
    </w:r>
    <w:r w:rsidR="00946A7F">
      <w:rPr>
        <w:rStyle w:val="PageNumber"/>
        <w:rFonts w:ascii="Comic Sans MS" w:hAnsi="Comic Sans MS"/>
        <w:sz w:val="18"/>
      </w:rPr>
      <w:t xml:space="preserve"> </w:t>
    </w:r>
    <w:r w:rsidR="000A1334">
      <w:rPr>
        <w:rStyle w:val="PageNumber"/>
        <w:rFonts w:ascii="Comic Sans MS" w:hAnsi="Comic Sans MS"/>
        <w:sz w:val="18"/>
      </w:rPr>
      <w:t>and Health Awareness</w:t>
    </w:r>
  </w:p>
  <w:p w14:paraId="55759DBF" w14:textId="2C616CD4" w:rsidR="00184FD0" w:rsidRDefault="00184FD0">
    <w:pPr>
      <w:pStyle w:val="Footer"/>
      <w:rPr>
        <w:rStyle w:val="PageNumber"/>
        <w:rFonts w:ascii="Comic Sans MS" w:hAnsi="Comic Sans MS"/>
        <w:sz w:val="18"/>
      </w:rPr>
    </w:pPr>
    <w:r>
      <w:rPr>
        <w:rStyle w:val="PageNumber"/>
        <w:rFonts w:ascii="Comic Sans MS" w:hAnsi="Comic Sans MS"/>
        <w:sz w:val="18"/>
      </w:rPr>
      <w:t>Session Twelve</w:t>
    </w:r>
  </w:p>
  <w:p w14:paraId="0A73369F" w14:textId="629D02E8" w:rsidR="00946A7F" w:rsidRDefault="00946A7F">
    <w:pPr>
      <w:pStyle w:val="Footer"/>
      <w:rPr>
        <w:sz w:val="18"/>
      </w:rPr>
    </w:pPr>
  </w:p>
  <w:p w14:paraId="010336DA" w14:textId="77777777" w:rsidR="00946A7F" w:rsidRDefault="00946A7F">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1FA1" w14:textId="77777777" w:rsidR="007F4DE6" w:rsidRDefault="007F4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E0C4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47AC8"/>
    <w:multiLevelType w:val="singleLevel"/>
    <w:tmpl w:val="2340C5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63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047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493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385A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EE07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0D068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0212B0"/>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40F941B1"/>
    <w:multiLevelType w:val="hybridMultilevel"/>
    <w:tmpl w:val="70BC6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83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3E2F24"/>
    <w:multiLevelType w:val="hybridMultilevel"/>
    <w:tmpl w:val="566E3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A61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631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8F49BF"/>
    <w:multiLevelType w:val="hybridMultilevel"/>
    <w:tmpl w:val="DE4825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F430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7E4B1B"/>
    <w:multiLevelType w:val="hybridMultilevel"/>
    <w:tmpl w:val="392E20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9008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3F3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B51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244269"/>
    <w:multiLevelType w:val="hybridMultilevel"/>
    <w:tmpl w:val="FEDAB276"/>
    <w:lvl w:ilvl="0" w:tplc="68562638">
      <w:start w:val="1"/>
      <w:numFmt w:val="decimal"/>
      <w:lvlText w:val="%1."/>
      <w:lvlJc w:val="left"/>
      <w:pPr>
        <w:tabs>
          <w:tab w:val="num" w:pos="720"/>
        </w:tabs>
        <w:ind w:left="720" w:hanging="360"/>
      </w:pPr>
    </w:lvl>
    <w:lvl w:ilvl="1" w:tplc="7AACA14A">
      <w:start w:val="1"/>
      <w:numFmt w:val="upperRoman"/>
      <w:lvlText w:val="%2."/>
      <w:lvlJc w:val="left"/>
      <w:pPr>
        <w:tabs>
          <w:tab w:val="num" w:pos="1800"/>
        </w:tabs>
        <w:ind w:left="1800" w:hanging="720"/>
      </w:pPr>
      <w:rPr>
        <w:rFonts w:hint="default"/>
      </w:rPr>
    </w:lvl>
    <w:lvl w:ilvl="2" w:tplc="0D84ED4E">
      <w:start w:val="1"/>
      <w:numFmt w:val="upperLetter"/>
      <w:pStyle w:val="Heading3"/>
      <w:lvlText w:val="%3."/>
      <w:lvlJc w:val="left"/>
      <w:pPr>
        <w:tabs>
          <w:tab w:val="num" w:pos="2340"/>
        </w:tabs>
        <w:ind w:left="2340" w:hanging="360"/>
      </w:pPr>
      <w:rPr>
        <w:rFonts w:hint="default"/>
      </w:rPr>
    </w:lvl>
    <w:lvl w:ilvl="3" w:tplc="73924C86">
      <w:start w:val="1"/>
      <w:numFmt w:val="decimal"/>
      <w:lvlText w:val="%4."/>
      <w:lvlJc w:val="left"/>
      <w:pPr>
        <w:tabs>
          <w:tab w:val="num" w:pos="2880"/>
        </w:tabs>
        <w:ind w:left="2880" w:hanging="360"/>
      </w:pPr>
    </w:lvl>
    <w:lvl w:ilvl="4" w:tplc="139CA566" w:tentative="1">
      <w:start w:val="1"/>
      <w:numFmt w:val="lowerLetter"/>
      <w:lvlText w:val="%5."/>
      <w:lvlJc w:val="left"/>
      <w:pPr>
        <w:tabs>
          <w:tab w:val="num" w:pos="3600"/>
        </w:tabs>
        <w:ind w:left="3600" w:hanging="360"/>
      </w:pPr>
    </w:lvl>
    <w:lvl w:ilvl="5" w:tplc="C3682882" w:tentative="1">
      <w:start w:val="1"/>
      <w:numFmt w:val="lowerRoman"/>
      <w:lvlText w:val="%6."/>
      <w:lvlJc w:val="right"/>
      <w:pPr>
        <w:tabs>
          <w:tab w:val="num" w:pos="4320"/>
        </w:tabs>
        <w:ind w:left="4320" w:hanging="180"/>
      </w:pPr>
    </w:lvl>
    <w:lvl w:ilvl="6" w:tplc="4E7C57D8" w:tentative="1">
      <w:start w:val="1"/>
      <w:numFmt w:val="decimal"/>
      <w:lvlText w:val="%7."/>
      <w:lvlJc w:val="left"/>
      <w:pPr>
        <w:tabs>
          <w:tab w:val="num" w:pos="5040"/>
        </w:tabs>
        <w:ind w:left="5040" w:hanging="360"/>
      </w:pPr>
    </w:lvl>
    <w:lvl w:ilvl="7" w:tplc="7D36FD86" w:tentative="1">
      <w:start w:val="1"/>
      <w:numFmt w:val="lowerLetter"/>
      <w:lvlText w:val="%8."/>
      <w:lvlJc w:val="left"/>
      <w:pPr>
        <w:tabs>
          <w:tab w:val="num" w:pos="5760"/>
        </w:tabs>
        <w:ind w:left="5760" w:hanging="360"/>
      </w:pPr>
    </w:lvl>
    <w:lvl w:ilvl="8" w:tplc="A34AC9B4"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18"/>
  </w:num>
  <w:num w:numId="4">
    <w:abstractNumId w:val="3"/>
  </w:num>
  <w:num w:numId="5">
    <w:abstractNumId w:val="10"/>
  </w:num>
  <w:num w:numId="6">
    <w:abstractNumId w:val="1"/>
  </w:num>
  <w:num w:numId="7">
    <w:abstractNumId w:val="6"/>
  </w:num>
  <w:num w:numId="8">
    <w:abstractNumId w:val="4"/>
  </w:num>
  <w:num w:numId="9">
    <w:abstractNumId w:val="17"/>
  </w:num>
  <w:num w:numId="10">
    <w:abstractNumId w:val="8"/>
  </w:num>
  <w:num w:numId="11">
    <w:abstractNumId w:val="7"/>
  </w:num>
  <w:num w:numId="12">
    <w:abstractNumId w:val="19"/>
  </w:num>
  <w:num w:numId="13">
    <w:abstractNumId w:val="13"/>
  </w:num>
  <w:num w:numId="14">
    <w:abstractNumId w:val="15"/>
  </w:num>
  <w:num w:numId="15">
    <w:abstractNumId w:val="5"/>
  </w:num>
  <w:num w:numId="16">
    <w:abstractNumId w:val="12"/>
  </w:num>
  <w:num w:numId="17">
    <w:abstractNumId w:val="9"/>
  </w:num>
  <w:num w:numId="18">
    <w:abstractNumId w:val="11"/>
  </w:num>
  <w:num w:numId="19">
    <w:abstractNumId w:val="0"/>
  </w:num>
  <w:num w:numId="20">
    <w:abstractNumId w:val="16"/>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D3"/>
    <w:rsid w:val="00006D83"/>
    <w:rsid w:val="00052BBD"/>
    <w:rsid w:val="00067471"/>
    <w:rsid w:val="000A1334"/>
    <w:rsid w:val="000C53F5"/>
    <w:rsid w:val="00184FD0"/>
    <w:rsid w:val="00234184"/>
    <w:rsid w:val="002458D0"/>
    <w:rsid w:val="00353BDB"/>
    <w:rsid w:val="00391D9B"/>
    <w:rsid w:val="00441FDF"/>
    <w:rsid w:val="00442B7E"/>
    <w:rsid w:val="004463D1"/>
    <w:rsid w:val="004530DE"/>
    <w:rsid w:val="00454974"/>
    <w:rsid w:val="004B25DA"/>
    <w:rsid w:val="004E1CC2"/>
    <w:rsid w:val="005219F8"/>
    <w:rsid w:val="005A374E"/>
    <w:rsid w:val="006B3BD7"/>
    <w:rsid w:val="006C4EDF"/>
    <w:rsid w:val="006C7DFF"/>
    <w:rsid w:val="0072218D"/>
    <w:rsid w:val="00731081"/>
    <w:rsid w:val="00764E3D"/>
    <w:rsid w:val="007948BF"/>
    <w:rsid w:val="007B63EA"/>
    <w:rsid w:val="007D3F88"/>
    <w:rsid w:val="007E0D8F"/>
    <w:rsid w:val="007F4DE6"/>
    <w:rsid w:val="00946A7F"/>
    <w:rsid w:val="009815C7"/>
    <w:rsid w:val="009D6701"/>
    <w:rsid w:val="009E79C8"/>
    <w:rsid w:val="00A120D7"/>
    <w:rsid w:val="00A7240C"/>
    <w:rsid w:val="00A768E2"/>
    <w:rsid w:val="00AB038E"/>
    <w:rsid w:val="00AC006F"/>
    <w:rsid w:val="00AF5CDD"/>
    <w:rsid w:val="00AF6AD8"/>
    <w:rsid w:val="00B03281"/>
    <w:rsid w:val="00B21CAA"/>
    <w:rsid w:val="00B26FB5"/>
    <w:rsid w:val="00B30521"/>
    <w:rsid w:val="00B64A94"/>
    <w:rsid w:val="00B8671E"/>
    <w:rsid w:val="00BD307B"/>
    <w:rsid w:val="00C144A0"/>
    <w:rsid w:val="00C31E2A"/>
    <w:rsid w:val="00CB1919"/>
    <w:rsid w:val="00CC1AB8"/>
    <w:rsid w:val="00CE348E"/>
    <w:rsid w:val="00D96BE4"/>
    <w:rsid w:val="00DE7CD3"/>
    <w:rsid w:val="00E55949"/>
    <w:rsid w:val="00E86C5E"/>
    <w:rsid w:val="00EA5D84"/>
    <w:rsid w:val="00EE227E"/>
    <w:rsid w:val="00FB3966"/>
    <w:rsid w:val="00FC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B6EE4"/>
  <w15:docId w15:val="{7B57E339-39B9-4C14-9FDB-6CE8A664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outlineLvl w:val="3"/>
    </w:pPr>
    <w:rPr>
      <w:rFonts w:ascii="Arial" w:hAnsi="Arial"/>
      <w:sz w:val="28"/>
    </w:rPr>
  </w:style>
  <w:style w:type="paragraph" w:styleId="Heading5">
    <w:name w:val="heading 5"/>
    <w:basedOn w:val="Normal"/>
    <w:next w:val="Normal"/>
    <w:qFormat/>
    <w:pPr>
      <w:keepNext/>
      <w:ind w:left="360"/>
      <w:outlineLvl w:val="4"/>
    </w:pPr>
    <w:rPr>
      <w:rFonts w:ascii="Arial" w:hAnsi="Arial"/>
      <w:b/>
      <w:i/>
      <w:sz w:val="28"/>
      <w:u w:val="single"/>
    </w:rPr>
  </w:style>
  <w:style w:type="paragraph" w:styleId="Heading6">
    <w:name w:val="heading 6"/>
    <w:basedOn w:val="Normal"/>
    <w:next w:val="Normal"/>
    <w:qFormat/>
    <w:pPr>
      <w:keepNext/>
      <w:shd w:val="clear" w:color="auto" w:fill="E6E6E6"/>
      <w:jc w:val="center"/>
      <w:outlineLvl w:val="5"/>
    </w:pPr>
    <w:rPr>
      <w:rFonts w:ascii="Arial" w:hAnsi="Arial" w:cs="Arial"/>
      <w:sz w:val="28"/>
    </w:rPr>
  </w:style>
  <w:style w:type="paragraph" w:styleId="Heading7">
    <w:name w:val="heading 7"/>
    <w:basedOn w:val="Normal"/>
    <w:next w:val="Normal"/>
    <w:qFormat/>
    <w:pPr>
      <w:keepNext/>
      <w:spacing w:line="360" w:lineRule="auto"/>
      <w:jc w:val="center"/>
      <w:outlineLvl w:val="6"/>
    </w:pPr>
    <w:rPr>
      <w:rFonts w:ascii="Comic Sans MS" w:hAnsi="Comic Sans MS"/>
      <w:b/>
      <w:bCs/>
    </w:rPr>
  </w:style>
  <w:style w:type="paragraph" w:styleId="Heading8">
    <w:name w:val="heading 8"/>
    <w:basedOn w:val="Normal"/>
    <w:next w:val="Normal"/>
    <w:qFormat/>
    <w:pPr>
      <w:keepNext/>
      <w:shd w:val="clear" w:color="auto" w:fill="FFFFFF"/>
      <w:spacing w:line="360" w:lineRule="auto"/>
      <w:jc w:val="center"/>
      <w:outlineLvl w:val="7"/>
    </w:pPr>
    <w:rPr>
      <w:rFonts w:ascii="Comic Sans MS" w:hAnsi="Comic Sans MS"/>
      <w:b/>
      <w:bCs/>
      <w:sz w:val="28"/>
    </w:rPr>
  </w:style>
  <w:style w:type="paragraph" w:styleId="Heading9">
    <w:name w:val="heading 9"/>
    <w:basedOn w:val="Normal"/>
    <w:next w:val="Normal"/>
    <w:qFormat/>
    <w:pPr>
      <w:keepNext/>
      <w:spacing w:line="360" w:lineRule="auto"/>
      <w:jc w:val="center"/>
      <w:outlineLvl w:val="8"/>
    </w:pPr>
    <w:rPr>
      <w:rFonts w:ascii="Comic Sans MS" w:hAnsi="Comic Sans MS"/>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Black" w:hAnsi="Arial Black"/>
      <w:i/>
      <w:iCs/>
      <w:sz w:val="18"/>
    </w:rPr>
  </w:style>
  <w:style w:type="paragraph" w:styleId="BodyText2">
    <w:name w:val="Body Text 2"/>
    <w:basedOn w:val="Normal"/>
    <w:rPr>
      <w:b/>
      <w:bCs/>
    </w:rPr>
  </w:style>
  <w:style w:type="paragraph" w:styleId="BodyTextIndent">
    <w:name w:val="Body Text Indent"/>
    <w:basedOn w:val="Normal"/>
    <w:pPr>
      <w:ind w:left="36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sz w:val="28"/>
    </w:rPr>
  </w:style>
  <w:style w:type="paragraph" w:styleId="BodyTextIndent2">
    <w:name w:val="Body Text Indent 2"/>
    <w:basedOn w:val="Normal"/>
    <w:pPr>
      <w:ind w:left="720"/>
    </w:pPr>
    <w:rPr>
      <w:rFonts w:ascii="Comic Sans MS" w:hAnsi="Comic Sans MS"/>
      <w:i/>
      <w:iCs/>
    </w:rPr>
  </w:style>
  <w:style w:type="paragraph" w:styleId="BodyTextIndent3">
    <w:name w:val="Body Text Indent 3"/>
    <w:basedOn w:val="Normal"/>
    <w:pPr>
      <w:ind w:left="1080"/>
    </w:pPr>
  </w:style>
  <w:style w:type="paragraph" w:styleId="Title">
    <w:name w:val="Title"/>
    <w:basedOn w:val="Normal"/>
    <w:qFormat/>
    <w:pPr>
      <w:jc w:val="center"/>
    </w:pPr>
    <w:rPr>
      <w:rFonts w:ascii="Comic Sans MS" w:hAnsi="Comic Sans MS"/>
      <w:b/>
    </w:rPr>
  </w:style>
  <w:style w:type="character" w:styleId="Hyperlink">
    <w:name w:val="Hyperlink"/>
    <w:uiPriority w:val="99"/>
    <w:unhideWhenUsed/>
    <w:rsid w:val="009815C7"/>
    <w:rPr>
      <w:color w:val="0563C1"/>
      <w:u w:val="single"/>
    </w:rPr>
  </w:style>
  <w:style w:type="character" w:styleId="CommentReference">
    <w:name w:val="annotation reference"/>
    <w:uiPriority w:val="99"/>
    <w:semiHidden/>
    <w:unhideWhenUsed/>
    <w:rsid w:val="000C53F5"/>
    <w:rPr>
      <w:sz w:val="16"/>
      <w:szCs w:val="16"/>
    </w:rPr>
  </w:style>
  <w:style w:type="paragraph" w:styleId="CommentText">
    <w:name w:val="annotation text"/>
    <w:basedOn w:val="Normal"/>
    <w:link w:val="CommentTextChar"/>
    <w:uiPriority w:val="99"/>
    <w:semiHidden/>
    <w:unhideWhenUsed/>
    <w:rsid w:val="000C53F5"/>
    <w:rPr>
      <w:sz w:val="20"/>
      <w:szCs w:val="20"/>
    </w:rPr>
  </w:style>
  <w:style w:type="character" w:customStyle="1" w:styleId="CommentTextChar">
    <w:name w:val="Comment Text Char"/>
    <w:basedOn w:val="DefaultParagraphFont"/>
    <w:link w:val="CommentText"/>
    <w:uiPriority w:val="99"/>
    <w:semiHidden/>
    <w:rsid w:val="000C53F5"/>
  </w:style>
  <w:style w:type="paragraph" w:styleId="CommentSubject">
    <w:name w:val="annotation subject"/>
    <w:basedOn w:val="CommentText"/>
    <w:next w:val="CommentText"/>
    <w:link w:val="CommentSubjectChar"/>
    <w:uiPriority w:val="99"/>
    <w:semiHidden/>
    <w:unhideWhenUsed/>
    <w:rsid w:val="000C53F5"/>
    <w:rPr>
      <w:b/>
      <w:bCs/>
    </w:rPr>
  </w:style>
  <w:style w:type="character" w:customStyle="1" w:styleId="CommentSubjectChar">
    <w:name w:val="Comment Subject Char"/>
    <w:link w:val="CommentSubject"/>
    <w:uiPriority w:val="99"/>
    <w:semiHidden/>
    <w:rsid w:val="000C53F5"/>
    <w:rPr>
      <w:b/>
      <w:bCs/>
    </w:rPr>
  </w:style>
  <w:style w:type="paragraph" w:styleId="BalloonText">
    <w:name w:val="Balloon Text"/>
    <w:basedOn w:val="Normal"/>
    <w:link w:val="BalloonTextChar"/>
    <w:uiPriority w:val="99"/>
    <w:semiHidden/>
    <w:unhideWhenUsed/>
    <w:rsid w:val="000C53F5"/>
    <w:rPr>
      <w:rFonts w:ascii="Segoe UI" w:hAnsi="Segoe UI" w:cs="Segoe UI"/>
      <w:sz w:val="18"/>
      <w:szCs w:val="18"/>
    </w:rPr>
  </w:style>
  <w:style w:type="character" w:customStyle="1" w:styleId="BalloonTextChar">
    <w:name w:val="Balloon Text Char"/>
    <w:link w:val="BalloonText"/>
    <w:uiPriority w:val="99"/>
    <w:semiHidden/>
    <w:rsid w:val="000C53F5"/>
    <w:rPr>
      <w:rFonts w:ascii="Segoe UI" w:hAnsi="Segoe UI" w:cs="Segoe UI"/>
      <w:sz w:val="18"/>
      <w:szCs w:val="18"/>
    </w:rPr>
  </w:style>
  <w:style w:type="paragraph" w:styleId="NormalWeb">
    <w:name w:val="Normal (Web)"/>
    <w:basedOn w:val="Normal"/>
    <w:uiPriority w:val="99"/>
    <w:semiHidden/>
    <w:unhideWhenUsed/>
    <w:rsid w:val="00AB03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earning.blogs.nytimes.com/2007/12/18/no-place-for-bull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ityofchicago.org/city/en/depts/cdph/supp_info/violence_prevention/bullying_preventio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6227</CharactersWithSpaces>
  <SharedDoc>false</SharedDoc>
  <HLinks>
    <vt:vector size="12" baseType="variant">
      <vt:variant>
        <vt:i4>6750334</vt:i4>
      </vt:variant>
      <vt:variant>
        <vt:i4>3</vt:i4>
      </vt:variant>
      <vt:variant>
        <vt:i4>0</vt:i4>
      </vt:variant>
      <vt:variant>
        <vt:i4>5</vt:i4>
      </vt:variant>
      <vt:variant>
        <vt:lpwstr>http://learning.blogs.nytimes.com/2007/12/18/no-place-for-bullies/</vt:lpwstr>
      </vt:variant>
      <vt:variant>
        <vt:lpwstr/>
      </vt:variant>
      <vt:variant>
        <vt:i4>1507356</vt:i4>
      </vt:variant>
      <vt:variant>
        <vt:i4>0</vt:i4>
      </vt:variant>
      <vt:variant>
        <vt:i4>0</vt:i4>
      </vt:variant>
      <vt:variant>
        <vt:i4>5</vt:i4>
      </vt:variant>
      <vt:variant>
        <vt:lpwstr>https://www.cityofchicago.org/city/en/depts/cdph/supp_info/violence_prevention/bullying_prevention.html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Carver Scholars</dc:creator>
  <cp:keywords/>
  <dc:description/>
  <cp:lastModifiedBy>School of Public Health</cp:lastModifiedBy>
  <cp:revision>3</cp:revision>
  <cp:lastPrinted>2017-01-26T23:21:00Z</cp:lastPrinted>
  <dcterms:created xsi:type="dcterms:W3CDTF">2021-07-06T17:45:00Z</dcterms:created>
  <dcterms:modified xsi:type="dcterms:W3CDTF">2022-03-31T18:08:00Z</dcterms:modified>
</cp:coreProperties>
</file>